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89" w:rsidRPr="00DA5BF4" w:rsidRDefault="00501389" w:rsidP="005013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BF4">
        <w:rPr>
          <w:rFonts w:ascii="Times New Roman" w:eastAsia="Times New Roman" w:hAnsi="Times New Roman" w:cs="Times New Roman"/>
          <w:b/>
          <w:sz w:val="24"/>
          <w:szCs w:val="24"/>
        </w:rPr>
        <w:t>МО УЧИТЕЛЕЙ ИНОСТРАННОГО ЯЗЫКА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843"/>
        <w:gridCol w:w="1837"/>
      </w:tblGrid>
      <w:tr w:rsidR="00501389" w:rsidRPr="00DA5BF4" w:rsidTr="00D36F32">
        <w:tc>
          <w:tcPr>
            <w:tcW w:w="3539" w:type="dxa"/>
          </w:tcPr>
          <w:p w:rsidR="00501389" w:rsidRPr="00DA5BF4" w:rsidRDefault="00501389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</w:tcPr>
          <w:p w:rsidR="00501389" w:rsidRPr="00DA5BF4" w:rsidRDefault="00501389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Место</w:t>
            </w:r>
          </w:p>
        </w:tc>
        <w:tc>
          <w:tcPr>
            <w:tcW w:w="1843" w:type="dxa"/>
          </w:tcPr>
          <w:p w:rsidR="00501389" w:rsidRPr="00DA5BF4" w:rsidRDefault="00501389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Дата</w:t>
            </w:r>
          </w:p>
        </w:tc>
        <w:tc>
          <w:tcPr>
            <w:tcW w:w="1837" w:type="dxa"/>
          </w:tcPr>
          <w:p w:rsidR="00501389" w:rsidRPr="00DA5BF4" w:rsidRDefault="00501389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Ответственный</w:t>
            </w:r>
          </w:p>
        </w:tc>
      </w:tr>
      <w:tr w:rsidR="00501389" w:rsidRPr="00DA5BF4" w:rsidTr="00D36F32">
        <w:trPr>
          <w:trHeight w:val="1550"/>
        </w:trPr>
        <w:tc>
          <w:tcPr>
            <w:tcW w:w="3539" w:type="dxa"/>
          </w:tcPr>
          <w:p w:rsidR="00501389" w:rsidRPr="00DA5BF4" w:rsidRDefault="00501389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1.Практический семинар «Реализация системно-</w:t>
            </w:r>
            <w:proofErr w:type="spellStart"/>
            <w:r w:rsidRPr="00DA5BF4">
              <w:rPr>
                <w:sz w:val="24"/>
                <w:szCs w:val="24"/>
              </w:rPr>
              <w:t>деятельностного</w:t>
            </w:r>
            <w:proofErr w:type="spellEnd"/>
            <w:r w:rsidRPr="00DA5BF4">
              <w:rPr>
                <w:sz w:val="24"/>
                <w:szCs w:val="24"/>
              </w:rPr>
              <w:t xml:space="preserve"> подхода на уроках иностранного языка в условиях перехода на ФГОС ООО».</w:t>
            </w:r>
          </w:p>
          <w:p w:rsidR="00501389" w:rsidRPr="00DA5BF4" w:rsidRDefault="00501389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-Практикум «Экспертиза рабочих программ учителя иностранного языка (5 класс)  в условиях</w:t>
            </w:r>
          </w:p>
          <w:p w:rsidR="00501389" w:rsidRPr="00DA5BF4" w:rsidRDefault="00501389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 перехода на  ФГОС ООО»</w:t>
            </w:r>
            <w:proofErr w:type="gramStart"/>
            <w:r w:rsidRPr="00DA5BF4">
              <w:rPr>
                <w:sz w:val="24"/>
                <w:szCs w:val="24"/>
              </w:rPr>
              <w:t xml:space="preserve"> .</w:t>
            </w:r>
            <w:proofErr w:type="gramEnd"/>
          </w:p>
          <w:p w:rsidR="00501389" w:rsidRPr="00DA5BF4" w:rsidRDefault="00501389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- Практикум «Проектирование урока иностранного языка в условиях реализации ФГОС».</w:t>
            </w:r>
          </w:p>
          <w:p w:rsidR="00501389" w:rsidRPr="00DA5BF4" w:rsidRDefault="00501389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- Требования ФГОС ООО </w:t>
            </w:r>
            <w:proofErr w:type="gramStart"/>
            <w:r w:rsidRPr="00DA5BF4">
              <w:rPr>
                <w:sz w:val="24"/>
                <w:szCs w:val="24"/>
              </w:rPr>
              <w:t>к</w:t>
            </w:r>
            <w:proofErr w:type="gramEnd"/>
          </w:p>
          <w:p w:rsidR="00501389" w:rsidRPr="00DA5BF4" w:rsidRDefault="00501389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 результатам обучения и формирования компетентностей учащихся.</w:t>
            </w:r>
          </w:p>
        </w:tc>
        <w:tc>
          <w:tcPr>
            <w:tcW w:w="2126" w:type="dxa"/>
          </w:tcPr>
          <w:p w:rsidR="00501389" w:rsidRPr="00DA5BF4" w:rsidRDefault="00501389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</w:tcPr>
          <w:p w:rsidR="00501389" w:rsidRPr="00DA5BF4" w:rsidRDefault="00501389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март</w:t>
            </w:r>
          </w:p>
        </w:tc>
        <w:tc>
          <w:tcPr>
            <w:tcW w:w="1837" w:type="dxa"/>
          </w:tcPr>
          <w:p w:rsidR="00501389" w:rsidRPr="00DA5BF4" w:rsidRDefault="00501389" w:rsidP="00D36F32">
            <w:pPr>
              <w:rPr>
                <w:sz w:val="24"/>
                <w:szCs w:val="24"/>
              </w:rPr>
            </w:pPr>
            <w:proofErr w:type="spellStart"/>
            <w:r w:rsidRPr="00DA5BF4">
              <w:rPr>
                <w:sz w:val="24"/>
                <w:szCs w:val="24"/>
              </w:rPr>
              <w:t>Швыдкова</w:t>
            </w:r>
            <w:proofErr w:type="spellEnd"/>
            <w:r w:rsidRPr="00DA5BF4">
              <w:rPr>
                <w:sz w:val="24"/>
                <w:szCs w:val="24"/>
              </w:rPr>
              <w:t xml:space="preserve"> Ю.В.</w:t>
            </w:r>
          </w:p>
        </w:tc>
      </w:tr>
      <w:tr w:rsidR="00501389" w:rsidRPr="00DA5BF4" w:rsidTr="00D36F32">
        <w:trPr>
          <w:trHeight w:val="1328"/>
        </w:trPr>
        <w:tc>
          <w:tcPr>
            <w:tcW w:w="3539" w:type="dxa"/>
          </w:tcPr>
          <w:p w:rsidR="00501389" w:rsidRPr="00DA5BF4" w:rsidRDefault="00501389" w:rsidP="00D36F32">
            <w:pPr>
              <w:shd w:val="clear" w:color="auto" w:fill="FFFFFF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1.Семинар-практикум </w:t>
            </w:r>
          </w:p>
          <w:p w:rsidR="00501389" w:rsidRPr="00DA5BF4" w:rsidRDefault="00501389" w:rsidP="00D36F32">
            <w:pPr>
              <w:shd w:val="clear" w:color="auto" w:fill="FFFFFF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«Педагогические технологии для реализации задач ФГОС по иностранному языку».</w:t>
            </w:r>
          </w:p>
          <w:p w:rsidR="00501389" w:rsidRPr="00DA5BF4" w:rsidRDefault="00501389" w:rsidP="00D36F32">
            <w:pPr>
              <w:shd w:val="clear" w:color="auto" w:fill="FFFFFF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-Формы и методы работы с одаренными школьниками. Система подготовки к олимпиадам различного уровня.</w:t>
            </w:r>
          </w:p>
          <w:p w:rsidR="00501389" w:rsidRPr="00DA5BF4" w:rsidRDefault="00501389" w:rsidP="00D36F32">
            <w:pPr>
              <w:shd w:val="clear" w:color="auto" w:fill="FFFFFF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-Подготовка учащихся к ГИА и ЕГЭ по иностранному языку.</w:t>
            </w:r>
          </w:p>
        </w:tc>
        <w:tc>
          <w:tcPr>
            <w:tcW w:w="2126" w:type="dxa"/>
          </w:tcPr>
          <w:p w:rsidR="00501389" w:rsidRPr="00DA5BF4" w:rsidRDefault="00501389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43" w:type="dxa"/>
          </w:tcPr>
          <w:p w:rsidR="00501389" w:rsidRPr="00DA5BF4" w:rsidRDefault="00501389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ноябрь</w:t>
            </w:r>
          </w:p>
        </w:tc>
        <w:tc>
          <w:tcPr>
            <w:tcW w:w="1837" w:type="dxa"/>
          </w:tcPr>
          <w:p w:rsidR="00501389" w:rsidRPr="00DA5BF4" w:rsidRDefault="00501389" w:rsidP="00D36F32">
            <w:pPr>
              <w:rPr>
                <w:sz w:val="24"/>
                <w:szCs w:val="24"/>
              </w:rPr>
            </w:pPr>
            <w:proofErr w:type="spellStart"/>
            <w:r w:rsidRPr="00DA5BF4">
              <w:rPr>
                <w:sz w:val="24"/>
                <w:szCs w:val="24"/>
              </w:rPr>
              <w:t>Швыдкова</w:t>
            </w:r>
            <w:proofErr w:type="spellEnd"/>
            <w:r w:rsidRPr="00DA5BF4">
              <w:rPr>
                <w:sz w:val="24"/>
                <w:szCs w:val="24"/>
              </w:rPr>
              <w:t xml:space="preserve"> Ю.В.</w:t>
            </w:r>
          </w:p>
        </w:tc>
      </w:tr>
    </w:tbl>
    <w:p w:rsidR="00F2597D" w:rsidRDefault="00F2597D">
      <w:bookmarkStart w:id="0" w:name="_GoBack"/>
      <w:bookmarkEnd w:id="0"/>
    </w:p>
    <w:sectPr w:rsidR="00F2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89"/>
    <w:rsid w:val="00501389"/>
    <w:rsid w:val="00F2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2015-02-05T05:54:00Z</dcterms:created>
  <dcterms:modified xsi:type="dcterms:W3CDTF">2015-02-05T05:54:00Z</dcterms:modified>
</cp:coreProperties>
</file>