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79" w:rsidRPr="003E6A79" w:rsidRDefault="003E6A79" w:rsidP="003E6A7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6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УЧИТЕЛЕЙ ИСТОРИИ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1559"/>
        <w:gridCol w:w="992"/>
        <w:gridCol w:w="1950"/>
      </w:tblGrid>
      <w:tr w:rsidR="003E6A79" w:rsidRPr="003E6A79" w:rsidTr="003E6A7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79" w:rsidRPr="003E6A79" w:rsidRDefault="003E6A79" w:rsidP="003E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79" w:rsidRPr="003E6A79" w:rsidRDefault="003E6A79" w:rsidP="003E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79" w:rsidRPr="003E6A79" w:rsidRDefault="003E6A79" w:rsidP="003E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79" w:rsidRPr="003E6A79" w:rsidRDefault="003E6A79" w:rsidP="003E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E6A79" w:rsidRPr="003E6A79" w:rsidTr="003E6A7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79" w:rsidRPr="003E6A79" w:rsidRDefault="003E6A79" w:rsidP="003E6A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6A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Основные направления модернизации школьного исторического образования в условиях реализации Историко-культурного стандарта </w:t>
            </w:r>
          </w:p>
          <w:p w:rsidR="003E6A79" w:rsidRPr="003E6A79" w:rsidRDefault="003E6A79" w:rsidP="003E6A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Психологические особенности школьников в условиях современных требований </w:t>
            </w:r>
          </w:p>
          <w:p w:rsidR="003E6A79" w:rsidRPr="003E6A79" w:rsidRDefault="003E6A79" w:rsidP="003E6A7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6A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Школьный урок истории (обществознания) как условие формирования УУД </w:t>
            </w:r>
          </w:p>
          <w:p w:rsidR="003E6A79" w:rsidRPr="003E6A79" w:rsidRDefault="003E6A79" w:rsidP="003E6A79">
            <w:pPr>
              <w:shd w:val="clear" w:color="auto" w:fill="FFFFFF"/>
              <w:spacing w:after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E6A7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Новый подход к организации контроля достижений планируемых результатов на уроках истории и обществознания </w:t>
            </w:r>
          </w:p>
          <w:p w:rsidR="003E6A79" w:rsidRPr="003E6A79" w:rsidRDefault="003E6A79" w:rsidP="003E6A79">
            <w:pPr>
              <w:shd w:val="clear" w:color="auto" w:fill="FFFFFF"/>
              <w:spacing w:after="0"/>
              <w:outlineLvl w:val="0"/>
              <w:rPr>
                <w:rFonts w:ascii="Calibri" w:eastAsia="Times New Roman" w:hAnsi="Calibri" w:cs="Calibri"/>
                <w:i/>
                <w:iCs/>
                <w:kern w:val="36"/>
                <w:sz w:val="24"/>
                <w:szCs w:val="24"/>
                <w:lang w:eastAsia="ru-RU"/>
              </w:rPr>
            </w:pPr>
          </w:p>
          <w:p w:rsidR="003E6A79" w:rsidRPr="003E6A79" w:rsidRDefault="003E6A79" w:rsidP="003E6A79">
            <w:pPr>
              <w:shd w:val="clear" w:color="auto" w:fill="FFFFFF"/>
              <w:spacing w:after="0"/>
              <w:outlineLvl w:val="0"/>
              <w:rPr>
                <w:rFonts w:ascii="Calibri" w:eastAsia="Times New Roman" w:hAnsi="Calibri" w:cs="Calibri"/>
                <w:b/>
                <w:i/>
                <w:iCs/>
                <w:kern w:val="36"/>
                <w:sz w:val="24"/>
                <w:szCs w:val="24"/>
                <w:lang w:eastAsia="ru-RU"/>
              </w:rPr>
            </w:pPr>
            <w:r w:rsidRPr="003E6A79">
              <w:rPr>
                <w:rFonts w:ascii="Calibri" w:eastAsia="Times New Roman" w:hAnsi="Calibri" w:cs="Calibri"/>
                <w:i/>
                <w:iCs/>
                <w:kern w:val="36"/>
                <w:sz w:val="24"/>
                <w:szCs w:val="24"/>
                <w:lang w:eastAsia="ru-RU"/>
              </w:rPr>
              <w:t>Дети с ОВЗ на уроке. Особенности организации взаимодействия</w:t>
            </w:r>
          </w:p>
          <w:p w:rsidR="003E6A79" w:rsidRPr="003E6A79" w:rsidRDefault="003E6A79" w:rsidP="003E6A79">
            <w:pPr>
              <w:shd w:val="clear" w:color="auto" w:fill="B8CCE4"/>
              <w:spacing w:after="0"/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</w:pPr>
            <w:r w:rsidRPr="003E6A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  <w:t>(или просмотр видео урока в рамках аттестации)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79" w:rsidRPr="003E6A79" w:rsidRDefault="003E6A79" w:rsidP="003E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79" w:rsidRPr="003E6A79" w:rsidRDefault="003E6A79" w:rsidP="003E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79" w:rsidRPr="003E6A79" w:rsidRDefault="003E6A79" w:rsidP="003E6A7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3E6A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Свиридова А.А. (Новоалександровская СОШ)</w:t>
            </w:r>
          </w:p>
          <w:p w:rsidR="003E6A79" w:rsidRPr="003E6A79" w:rsidRDefault="003E6A79" w:rsidP="003E6A7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3E6A79" w:rsidRPr="003E6A79" w:rsidRDefault="003E6A79" w:rsidP="003E6A7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3E6A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Грудий</w:t>
            </w:r>
            <w:proofErr w:type="spellEnd"/>
            <w:r w:rsidRPr="003E6A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Т.Н. </w:t>
            </w:r>
          </w:p>
          <w:p w:rsidR="003E6A79" w:rsidRPr="003E6A79" w:rsidRDefault="003E6A79" w:rsidP="003E6A7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3E6A79" w:rsidRPr="003E6A79" w:rsidRDefault="003E6A79" w:rsidP="003E6A7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E6A7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Костин В.Н. (</w:t>
            </w:r>
            <w:proofErr w:type="spellStart"/>
            <w:r w:rsidRPr="003E6A7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Половинкинская</w:t>
            </w:r>
            <w:proofErr w:type="spellEnd"/>
            <w:r w:rsidRPr="003E6A7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СОШ)</w:t>
            </w:r>
          </w:p>
          <w:p w:rsidR="003E6A79" w:rsidRPr="003E6A79" w:rsidRDefault="003E6A79" w:rsidP="003E6A7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E6A7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Передний В.А. (Новониколаевская СОШ)</w:t>
            </w:r>
          </w:p>
          <w:p w:rsidR="003E6A79" w:rsidRPr="003E6A79" w:rsidRDefault="003E6A79" w:rsidP="003E6A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6A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Дидусенко</w:t>
            </w:r>
            <w:proofErr w:type="spellEnd"/>
            <w:r w:rsidRPr="003E6A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М.В. (Саратовская СОШ)</w:t>
            </w:r>
          </w:p>
        </w:tc>
      </w:tr>
      <w:tr w:rsidR="003E6A79" w:rsidRPr="003E6A79" w:rsidTr="003E6A79">
        <w:trPr>
          <w:trHeight w:val="183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79" w:rsidRPr="003E6A79" w:rsidRDefault="003E6A79" w:rsidP="003E6A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A79" w:rsidRPr="003E6A79" w:rsidRDefault="003E6A79" w:rsidP="003E6A7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6A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«Использование информационно-коммуникационных технологий на уроках как условие повышения качества образования в условиях ФГОС ООО»</w:t>
            </w:r>
          </w:p>
          <w:p w:rsidR="003E6A79" w:rsidRPr="003E6A79" w:rsidRDefault="003E6A79" w:rsidP="003E6A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технологии и современные требования образовательного процесса – </w:t>
            </w:r>
          </w:p>
          <w:p w:rsidR="003E6A79" w:rsidRPr="003E6A79" w:rsidRDefault="003E6A79" w:rsidP="003E6A79">
            <w:pPr>
              <w:shd w:val="clear" w:color="auto" w:fill="B8CCE4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</w:pPr>
            <w:r w:rsidRPr="003E6A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  <w:t>или просмотр видео урока в рамках аттестации)</w:t>
            </w:r>
          </w:p>
          <w:p w:rsidR="003E6A79" w:rsidRPr="003E6A79" w:rsidRDefault="003E6A79" w:rsidP="003E6A79">
            <w:pPr>
              <w:shd w:val="clear" w:color="auto" w:fill="FFFFFF"/>
              <w:spacing w:after="0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3E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Системно-</w:t>
            </w:r>
            <w:proofErr w:type="spellStart"/>
            <w:r w:rsidRPr="003E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3E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на уроках истории и обществознания – </w:t>
            </w:r>
          </w:p>
          <w:p w:rsidR="003E6A79" w:rsidRPr="003E6A79" w:rsidRDefault="003E6A79" w:rsidP="003E6A7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A79" w:rsidRPr="003E6A79" w:rsidRDefault="003E6A79" w:rsidP="003E6A79">
            <w:pPr>
              <w:shd w:val="clear" w:color="auto" w:fill="B8CCE4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</w:pPr>
            <w:r w:rsidRPr="003E6A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eastAsia="ru-RU"/>
              </w:rPr>
              <w:t>или просмотр видео урока в рамках аттестации)</w:t>
            </w:r>
          </w:p>
          <w:p w:rsidR="003E6A79" w:rsidRPr="003E6A79" w:rsidRDefault="003E6A79" w:rsidP="003E6A79">
            <w:pPr>
              <w:spacing w:after="0"/>
              <w:contextualSpacing/>
              <w:rPr>
                <w:rFonts w:ascii="Calibri" w:eastAsia="Times New Roman" w:hAnsi="Calibri" w:cs="Times New Roman"/>
                <w:lang w:eastAsia="ru-RU"/>
              </w:rPr>
            </w:pPr>
            <w:r w:rsidRPr="003E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и приемы формирования у учащихся основных предметных понятий в условиях реализации ФГОС ООО </w:t>
            </w:r>
          </w:p>
          <w:p w:rsidR="003E6A79" w:rsidRPr="003E6A79" w:rsidRDefault="003E6A79" w:rsidP="003E6A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Информационное пространство учителя как инструмент реализации современных требований </w:t>
            </w:r>
          </w:p>
          <w:p w:rsidR="003E6A79" w:rsidRPr="003E6A79" w:rsidRDefault="003E6A79" w:rsidP="003E6A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A79" w:rsidRPr="003E6A79" w:rsidRDefault="003E6A79" w:rsidP="003E6A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учащихся к ОГЭ и ЕГЭ. Технология выполнения заданий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79" w:rsidRPr="003E6A79" w:rsidRDefault="003E6A79" w:rsidP="003E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79" w:rsidRPr="003E6A79" w:rsidRDefault="003E6A79" w:rsidP="003E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79" w:rsidRPr="003E6A79" w:rsidRDefault="003E6A79" w:rsidP="003E6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A79" w:rsidRPr="003E6A79" w:rsidRDefault="003E6A79" w:rsidP="003E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A79" w:rsidRPr="003E6A79" w:rsidRDefault="003E6A79" w:rsidP="003E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A79" w:rsidRPr="003E6A79" w:rsidRDefault="003E6A79" w:rsidP="003E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A79" w:rsidRPr="003E6A79" w:rsidRDefault="003E6A79" w:rsidP="003E6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A79" w:rsidRPr="003E6A79" w:rsidRDefault="003E6A79" w:rsidP="003E6A7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E6A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Бахирева Т.А. (</w:t>
            </w:r>
            <w:proofErr w:type="spellStart"/>
            <w:r w:rsidRPr="003E6A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Половинкинская</w:t>
            </w:r>
            <w:proofErr w:type="spellEnd"/>
            <w:r w:rsidRPr="003E6A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СОШ)</w:t>
            </w:r>
          </w:p>
          <w:p w:rsidR="003E6A79" w:rsidRPr="003E6A79" w:rsidRDefault="003E6A79" w:rsidP="003E6A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E6A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Гребенников Н.А. (</w:t>
            </w:r>
            <w:proofErr w:type="gramStart"/>
            <w:r w:rsidRPr="003E6A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Дальняя</w:t>
            </w:r>
            <w:proofErr w:type="gramEnd"/>
            <w:r w:rsidRPr="003E6A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СОШ)</w:t>
            </w:r>
          </w:p>
          <w:p w:rsidR="003E6A79" w:rsidRPr="003E6A79" w:rsidRDefault="003E6A79" w:rsidP="003E6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A79" w:rsidRPr="003E6A79" w:rsidRDefault="003E6A79" w:rsidP="003E6A79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3E6A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Волоттина</w:t>
            </w:r>
            <w:proofErr w:type="spellEnd"/>
            <w:r w:rsidRPr="003E6A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С.А. (</w:t>
            </w:r>
            <w:proofErr w:type="spellStart"/>
            <w:r w:rsidRPr="003E6A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Веселоярская</w:t>
            </w:r>
            <w:proofErr w:type="spellEnd"/>
            <w:r w:rsidRPr="003E6A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СОШ)</w:t>
            </w:r>
          </w:p>
          <w:p w:rsidR="003E6A79" w:rsidRPr="003E6A79" w:rsidRDefault="003E6A79" w:rsidP="003E6A7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E6A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Кучина С.А. (Вишневская СОШ)</w:t>
            </w:r>
          </w:p>
          <w:p w:rsidR="003E6A79" w:rsidRPr="003E6A79" w:rsidRDefault="003E6A79" w:rsidP="003E6A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A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педагоги РМО.</w:t>
            </w:r>
          </w:p>
        </w:tc>
      </w:tr>
    </w:tbl>
    <w:p w:rsidR="0017452C" w:rsidRDefault="0017452C">
      <w:bookmarkStart w:id="0" w:name="_GoBack"/>
      <w:bookmarkEnd w:id="0"/>
    </w:p>
    <w:sectPr w:rsidR="00174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781"/>
    <w:rsid w:val="0017452C"/>
    <w:rsid w:val="003E6A79"/>
    <w:rsid w:val="00C2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4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1303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2017-02-08T02:19:00Z</dcterms:created>
  <dcterms:modified xsi:type="dcterms:W3CDTF">2017-02-08T02:20:00Z</dcterms:modified>
</cp:coreProperties>
</file>