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CE" w:rsidRPr="008B59BB" w:rsidRDefault="00033CCE" w:rsidP="008B5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BB">
        <w:rPr>
          <w:rFonts w:ascii="Times New Roman" w:hAnsi="Times New Roman" w:cs="Times New Roman"/>
          <w:b/>
          <w:sz w:val="24"/>
          <w:szCs w:val="24"/>
        </w:rPr>
        <w:t>Гурман вечер любителей авторской песни</w:t>
      </w:r>
    </w:p>
    <w:p w:rsidR="00B74053" w:rsidRPr="008B59BB" w:rsidRDefault="00033CCE" w:rsidP="008B59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B59BB">
        <w:rPr>
          <w:rFonts w:ascii="Times New Roman" w:hAnsi="Times New Roman" w:cs="Times New Roman"/>
          <w:b/>
          <w:sz w:val="24"/>
          <w:szCs w:val="24"/>
        </w:rPr>
        <w:t>«Наполним музыкой сердца»</w:t>
      </w:r>
    </w:p>
    <w:p w:rsidR="00B74053" w:rsidRPr="008B59BB" w:rsidRDefault="00B74053" w:rsidP="008B5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053" w:rsidRPr="008B59BB" w:rsidRDefault="00B74053" w:rsidP="008B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76"/>
      </w:tblGrid>
      <w:tr w:rsidR="00B74053" w:rsidRPr="008B59BB" w:rsidTr="00E55BA1">
        <w:trPr>
          <w:trHeight w:val="5070"/>
          <w:tblCellSpacing w:w="22" w:type="dxa"/>
          <w:jc w:val="center"/>
        </w:trPr>
        <w:tc>
          <w:tcPr>
            <w:tcW w:w="4952" w:type="pct"/>
            <w:shd w:val="clear" w:color="auto" w:fill="FFFFFF"/>
            <w:hideMark/>
          </w:tcPr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053" w:rsidRPr="008B59BB" w:rsidRDefault="00B74053" w:rsidP="008B59BB">
            <w:pPr>
              <w:shd w:val="clear" w:color="auto" w:fill="FFFFFF"/>
              <w:spacing w:after="0" w:line="240" w:lineRule="auto"/>
              <w:ind w:left="57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Возьмемся за руки, друзья,</w:t>
            </w:r>
          </w:p>
          <w:p w:rsidR="00B74053" w:rsidRPr="008B59BB" w:rsidRDefault="00B74053" w:rsidP="008B59BB">
            <w:pPr>
              <w:shd w:val="clear" w:color="auto" w:fill="FFFFFF"/>
              <w:tabs>
                <w:tab w:val="left" w:pos="3675"/>
              </w:tabs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Чтоб не пропасть поодиночке…</w:t>
            </w:r>
          </w:p>
          <w:p w:rsidR="00B74053" w:rsidRPr="008B59BB" w:rsidRDefault="00B74053" w:rsidP="008B59BB">
            <w:pPr>
              <w:shd w:val="clear" w:color="auto" w:fill="FFFFFF"/>
              <w:tabs>
                <w:tab w:val="left" w:pos="7980"/>
              </w:tabs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Б. Окуджава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053" w:rsidRDefault="008B59BB" w:rsidP="008B59B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интеллектуально-творческой деятельности школьников в процессе знакомства с  авторской песней, раскрытие её роли 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литературного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музыкальной культуры страны.</w:t>
            </w:r>
          </w:p>
          <w:p w:rsidR="008B59BB" w:rsidRPr="008B59BB" w:rsidRDefault="008B59BB" w:rsidP="008B59B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3" w:rsidRDefault="00B74053" w:rsidP="008B5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</w:p>
          <w:p w:rsidR="008B59BB" w:rsidRDefault="008B59BB" w:rsidP="008B59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</w:p>
          <w:p w:rsidR="008B59BB" w:rsidRPr="008B59BB" w:rsidRDefault="008B59BB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авторскими песнями поэтов-бардов, с историей  возникновения жанра авторской песни;</w:t>
            </w:r>
          </w:p>
          <w:p w:rsidR="008B59BB" w:rsidRPr="008B59BB" w:rsidRDefault="008B59BB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для самовыражения и самосовершенствования;</w:t>
            </w:r>
          </w:p>
          <w:p w:rsidR="008B59BB" w:rsidRDefault="008B59BB" w:rsidP="008B59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</w:p>
          <w:p w:rsidR="008B59BB" w:rsidRDefault="008B59BB" w:rsidP="002377B7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прививать ребятам  интерес к хорошим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и художественному творчеству;</w:t>
            </w:r>
          </w:p>
          <w:p w:rsidR="008B59BB" w:rsidRDefault="008B59BB" w:rsidP="002377B7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черты человеческой личности;</w:t>
            </w:r>
          </w:p>
          <w:p w:rsidR="00DD4D02" w:rsidRPr="008B59BB" w:rsidRDefault="00DD4D02" w:rsidP="002377B7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адаптации подростков, 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а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ктивной 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озиции;</w:t>
            </w:r>
          </w:p>
          <w:p w:rsidR="008B59BB" w:rsidRPr="008B59BB" w:rsidRDefault="008B59BB" w:rsidP="008B59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</w:p>
          <w:p w:rsidR="008B59BB" w:rsidRDefault="008B59BB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школьников;</w:t>
            </w:r>
          </w:p>
          <w:p w:rsidR="00B74053" w:rsidRPr="008B59BB" w:rsidRDefault="008B59BB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74053"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отивировать учащихся к осознанию «собственного – Я» на лучших ценностных идеала</w:t>
            </w:r>
            <w:r w:rsidR="00DD4D02">
              <w:rPr>
                <w:rFonts w:ascii="Times New Roman" w:eastAsia="Times New Roman" w:hAnsi="Times New Roman" w:cs="Times New Roman"/>
                <w:sz w:val="24"/>
                <w:szCs w:val="24"/>
              </w:rPr>
              <w:t>х бардов.</w:t>
            </w:r>
          </w:p>
          <w:p w:rsidR="00B74053" w:rsidRPr="00DD4D02" w:rsidRDefault="00B74053" w:rsidP="00DD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D02" w:rsidRDefault="00B74053" w:rsidP="008B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 </w:t>
            </w:r>
          </w:p>
          <w:p w:rsidR="00DD4D02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инструмент – гитара, </w:t>
            </w:r>
          </w:p>
          <w:p w:rsidR="00DD4D02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компьютер, </w:t>
            </w:r>
          </w:p>
          <w:p w:rsidR="00DD4D02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проектор, </w:t>
            </w:r>
          </w:p>
          <w:p w:rsidR="00B74053" w:rsidRPr="00DD4D02" w:rsidRDefault="00DD4D02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 w:rsidR="00B74053" w:rsidRPr="00DD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песен.</w:t>
            </w:r>
          </w:p>
          <w:p w:rsidR="00B74053" w:rsidRPr="008B59BB" w:rsidRDefault="00B74053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3" w:rsidRPr="008B59BB" w:rsidRDefault="00FD5313" w:rsidP="008B59B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b/>
                <w:sz w:val="24"/>
                <w:szCs w:val="24"/>
              </w:rPr>
              <w:t>Сценарный план</w:t>
            </w:r>
          </w:p>
          <w:p w:rsidR="00B74053" w:rsidRPr="008B59BB" w:rsidRDefault="00B74053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02" w:rsidRPr="00DD4D02" w:rsidRDefault="00DD4D02" w:rsidP="00DD4D02">
            <w:pPr>
              <w:shd w:val="clear" w:color="auto" w:fill="FFFFFF"/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B74053" w:rsidRPr="008B59BB" w:rsidRDefault="00B74053" w:rsidP="00DD4D02">
            <w:pPr>
              <w:shd w:val="clear" w:color="auto" w:fill="FFFFFF"/>
              <w:tabs>
                <w:tab w:val="left" w:pos="3675"/>
              </w:tabs>
              <w:spacing w:after="0" w:line="240" w:lineRule="auto"/>
              <w:ind w:left="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Песня во все времена, во всех социальных группах всегда была мощным средством человеческого общения. Песня – это обнаженная человеческая душа, этим она привлекает людей. Человек может проявить себя в песне мужественным, нежным, задумчивым, веселым, грустным, гневным, но никогда не должен – фальшивым.</w:t>
            </w:r>
          </w:p>
          <w:p w:rsidR="00DD4D02" w:rsidRDefault="00DD4D02" w:rsidP="00DD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3" w:rsidRDefault="00DD4D02" w:rsidP="00DD4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педагогом «Грузинская песня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Б.Окуджавы</w:t>
            </w:r>
          </w:p>
          <w:p w:rsidR="00DD4D02" w:rsidRDefault="00DD4D02" w:rsidP="00DD4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2" w:rsidRPr="00DD4D02" w:rsidRDefault="00DD4D02" w:rsidP="00DD4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DD4D02" w:rsidRDefault="00DA76AD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5313"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D4D02">
              <w:rPr>
                <w:rFonts w:ascii="Times New Roman" w:hAnsi="Times New Roman" w:cs="Times New Roman"/>
                <w:sz w:val="24"/>
                <w:szCs w:val="24"/>
              </w:rPr>
              <w:t xml:space="preserve">кому из вас знакомо прозвучавшее произведение? </w:t>
            </w:r>
          </w:p>
          <w:p w:rsidR="00DD4D02" w:rsidRDefault="00DD4D02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Можете назвать имя автора? </w:t>
            </w:r>
          </w:p>
          <w:p w:rsidR="00DD4D02" w:rsidRDefault="00DD4D02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 исполнителей таких песен, звучащих, как правило, под аккомпанемент гитары? </w:t>
            </w:r>
          </w:p>
          <w:p w:rsidR="00DD4D02" w:rsidRDefault="00DD4D02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вам не составит труда определить предмет разговора на нашем сегодняшнем вечере.</w:t>
            </w:r>
          </w:p>
          <w:p w:rsidR="00DD4D02" w:rsidRDefault="00DD4D02" w:rsidP="00DD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053" w:rsidRPr="008B59BB" w:rsidRDefault="00B7405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02" w:rsidRPr="00DD4D02" w:rsidRDefault="00DD4D02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B74053" w:rsidRPr="008B59BB" w:rsidRDefault="00D53669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Этот вечер</w:t>
            </w:r>
            <w:r w:rsidR="00DD4D02">
              <w:rPr>
                <w:rFonts w:ascii="Times New Roman" w:hAnsi="Times New Roman" w:cs="Times New Roman"/>
                <w:sz w:val="24"/>
                <w:szCs w:val="24"/>
              </w:rPr>
              <w:t xml:space="preserve"> мы посвятим </w:t>
            </w:r>
            <w:r w:rsidR="00B74053" w:rsidRPr="00DD4D02">
              <w:rPr>
                <w:rFonts w:ascii="Times New Roman" w:hAnsi="Times New Roman" w:cs="Times New Roman"/>
                <w:sz w:val="24"/>
                <w:szCs w:val="24"/>
              </w:rPr>
              <w:t>бардовской песне.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>Этот жанр имеет и другие названия – авторская, туристская, студенческая песня. Мы будем говорить о творчестве ярких представителей авторской песни – Б. Окуджаве, Ю. Визборе, В.Высоцком, А. Галиче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, А.Якушевой, С.иТ.Никитиных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>; узнаем, откуда берет корни это движение; и, я надеюсь, каждый из нас сегодня станет немножко лучше, чем он был вчера.</w:t>
            </w:r>
          </w:p>
          <w:p w:rsidR="00B74053" w:rsidRPr="008B59BB" w:rsidRDefault="00B74053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Говоря об авторской песне, критики часто имеют в виду движение, объединившее композиторов, исполнителей и почитателей этого жанра. Здесь налицо присутствует стремление объединить в одно целое авторскую и самодеятельную песню. Это неверно: движение самодеятельной песни – явление более широкое; а понятие «авторская песня» имеет конкретный и узкий смысл: поэты, поющие свои стихи. Так же считал и Владимир Высоцкий, придумавший этот термин.</w:t>
            </w:r>
          </w:p>
          <w:p w:rsid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Как вы считаете, каких людей называют бардами?</w:t>
            </w:r>
          </w:p>
          <w:p w:rsidR="00DA76AD" w:rsidRP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6AD" w:rsidRP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учащихся.</w:t>
            </w:r>
          </w:p>
          <w:p w:rsidR="00DA76AD" w:rsidRP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76AD" w:rsidRP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B74053" w:rsidRPr="00DA76AD" w:rsidRDefault="00DA76AD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Правильно, бардами называют поэтов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>, исполняющих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стихи</w:t>
            </w:r>
          </w:p>
          <w:p w:rsidR="00DA76AD" w:rsidRDefault="00DA76AD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74053"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Бард» (от англ.  и ирланд.</w:t>
            </w:r>
            <w:r w:rsidR="00B74053" w:rsidRPr="00DA76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Bard</w:t>
            </w:r>
            <w:r w:rsidR="00B74053"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певец) - </w:t>
            </w:r>
            <w:r w:rsidR="00B74053" w:rsidRPr="00DA76AD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певец у древних кельтских племён. В средние века бардами называли профессиональных поэтов-певцов, служивших при княжеском дворе в Ирландии, Уэльсе и Шотландии. </w:t>
            </w:r>
          </w:p>
          <w:p w:rsidR="00B74053" w:rsidRPr="00DA76AD" w:rsidRDefault="00B7405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>В наши дни бардами иногда называют создателей авторской песни</w:t>
            </w:r>
            <w:r w:rsidR="00DA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6AD" w:rsidRDefault="00B7405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DA76AD">
              <w:rPr>
                <w:rFonts w:ascii="Times New Roman" w:hAnsi="Times New Roman" w:cs="Times New Roman"/>
                <w:sz w:val="24"/>
                <w:szCs w:val="24"/>
              </w:rPr>
              <w:t>, кто были первые барды на Руси?</w:t>
            </w:r>
          </w:p>
          <w:p w:rsidR="00B74053" w:rsidRDefault="00DA76AD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B74053" w:rsidRPr="008B59BB">
              <w:rPr>
                <w:rFonts w:ascii="Times New Roman" w:hAnsi="Times New Roman" w:cs="Times New Roman"/>
                <w:sz w:val="24"/>
                <w:szCs w:val="24"/>
              </w:rPr>
              <w:t>а каких инструментах они играли?</w:t>
            </w:r>
          </w:p>
          <w:p w:rsidR="00DA76AD" w:rsidRPr="00DA76AD" w:rsidRDefault="00DA76AD" w:rsidP="00D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6AD" w:rsidRPr="008B59BB" w:rsidRDefault="00DA76AD" w:rsidP="00DA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6AD" w:rsidRPr="00DA76AD" w:rsidRDefault="00DA76AD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6AD" w:rsidRPr="00DA76AD" w:rsidRDefault="00DA76AD" w:rsidP="00DA7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2377B7" w:rsidRDefault="00B74053" w:rsidP="0023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>Своё начало этот жанр берёт в музык</w:t>
            </w:r>
            <w:r w:rsidR="00DA76AD">
              <w:rPr>
                <w:rFonts w:ascii="Times New Roman" w:hAnsi="Times New Roman" w:cs="Times New Roman"/>
                <w:sz w:val="24"/>
                <w:szCs w:val="24"/>
              </w:rPr>
              <w:t>альной культуре Древней Руси, где наши предки слагали</w:t>
            </w: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 xml:space="preserve"> былин</w:t>
            </w:r>
            <w:r w:rsidR="00DA76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77B7">
              <w:rPr>
                <w:rFonts w:ascii="Times New Roman" w:hAnsi="Times New Roman" w:cs="Times New Roman"/>
                <w:sz w:val="24"/>
                <w:szCs w:val="24"/>
              </w:rPr>
              <w:t xml:space="preserve"> (баяны), при этом а</w:t>
            </w: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>втор стихов и музыки явл</w:t>
            </w:r>
            <w:r w:rsidR="002377B7">
              <w:rPr>
                <w:rFonts w:ascii="Times New Roman" w:hAnsi="Times New Roman" w:cs="Times New Roman"/>
                <w:sz w:val="24"/>
                <w:szCs w:val="24"/>
              </w:rPr>
              <w:t xml:space="preserve">ялся </w:t>
            </w:r>
            <w:r w:rsidR="00DA76AD" w:rsidRPr="00DA76AD">
              <w:rPr>
                <w:rFonts w:ascii="Times New Roman" w:hAnsi="Times New Roman" w:cs="Times New Roman"/>
                <w:sz w:val="24"/>
                <w:szCs w:val="24"/>
              </w:rPr>
              <w:t xml:space="preserve"> непременным исполнителем.</w:t>
            </w:r>
          </w:p>
          <w:p w:rsidR="00B74053" w:rsidRPr="002377B7" w:rsidRDefault="00B74053" w:rsidP="0023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 авторской песни происходило</w:t>
            </w:r>
            <w:r w:rsidR="002377B7">
              <w:rPr>
                <w:rFonts w:ascii="Times New Roman" w:hAnsi="Times New Roman" w:cs="Times New Roman"/>
                <w:sz w:val="24"/>
                <w:szCs w:val="24"/>
              </w:rPr>
              <w:t xml:space="preserve"> в  следующих направлениях</w:t>
            </w:r>
            <w:r w:rsidRPr="00DA7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7B7" w:rsidRDefault="002377B7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кант (бытовая многоголосная песня)</w:t>
            </w:r>
          </w:p>
          <w:p w:rsidR="002377B7" w:rsidRPr="002377B7" w:rsidRDefault="002377B7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крестьянские песни</w:t>
            </w:r>
          </w:p>
          <w:p w:rsidR="00B74053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городской романс</w:t>
            </w:r>
          </w:p>
          <w:p w:rsidR="00B74053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творчество декабристов</w:t>
            </w:r>
          </w:p>
          <w:p w:rsidR="00B74053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революционные молодёжные песни 20-х годов</w:t>
            </w:r>
          </w:p>
          <w:p w:rsidR="00B74053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песни беспризорников</w:t>
            </w:r>
          </w:p>
          <w:p w:rsidR="00B74053" w:rsidRPr="002377B7" w:rsidRDefault="00B74053" w:rsidP="002377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7">
              <w:rPr>
                <w:rFonts w:ascii="Times New Roman" w:hAnsi="Times New Roman" w:cs="Times New Roman"/>
                <w:sz w:val="24"/>
                <w:szCs w:val="24"/>
              </w:rPr>
              <w:t>студенческий фольклор</w:t>
            </w:r>
          </w:p>
          <w:p w:rsidR="00B74053" w:rsidRPr="008B59BB" w:rsidRDefault="00B74053" w:rsidP="008B59B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602646">
              <w:rPr>
                <w:rFonts w:ascii="Times New Roman" w:hAnsi="Times New Roman" w:cs="Times New Roman"/>
                <w:sz w:val="24"/>
                <w:szCs w:val="24"/>
              </w:rPr>
              <w:t>ая песня была своего рода протестом  поверхностному искусству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, имитации чувств. Она противостояла развлекательной эстрадной песне, для которой были важны главным образом ритм, световые эффекты. Развлекательная песня – явление музыкальное, авторская песня – прежде всего – литературное. Она пишется думающими людьми для думающих людей. </w:t>
            </w:r>
          </w:p>
          <w:p w:rsidR="00602646" w:rsidRDefault="00B74053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Определяя сущность авторской песни, основоположник бардовского движения  Б. Окуджава говорил, что это </w:t>
            </w:r>
            <w:r w:rsidR="00602646">
              <w:rPr>
                <w:rFonts w:ascii="Times New Roman" w:hAnsi="Times New Roman" w:cs="Times New Roman"/>
                <w:sz w:val="24"/>
                <w:szCs w:val="24"/>
              </w:rPr>
              <w:t>– «поэзия под гитару».</w:t>
            </w:r>
          </w:p>
          <w:p w:rsidR="00602646" w:rsidRDefault="00602646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3" w:rsidRDefault="00602646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Исполнение педагогом </w:t>
            </w:r>
            <w:r w:rsidR="00D53669"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>«До свидания, мальчики» Б.Окуджава</w:t>
            </w:r>
            <w:r w:rsidR="00B74053"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02646" w:rsidRDefault="00602646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646" w:rsidRPr="008B59BB" w:rsidRDefault="00602646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46" w:rsidRPr="00602646" w:rsidRDefault="00602646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</w:p>
          <w:p w:rsidR="00B74053" w:rsidRPr="008B59BB" w:rsidRDefault="00B74053" w:rsidP="008B5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Авторскую песню запрещали, обвиняли в непрофессионализме, называли «самодельщиной». Но песни, сочинённые в стройотрядах, в кругу друзей-единомышленников, очень  быстро распространялись по стране и становились народными    </w:t>
            </w:r>
          </w:p>
          <w:p w:rsidR="00602646" w:rsidRDefault="00B7405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- Почему песни бардов, несмотря на свой «непрофессионализ</w:t>
            </w:r>
            <w:r w:rsidR="00602646">
              <w:rPr>
                <w:rFonts w:ascii="Times New Roman" w:hAnsi="Times New Roman" w:cs="Times New Roman"/>
                <w:sz w:val="24"/>
                <w:szCs w:val="24"/>
              </w:rPr>
              <w:t>м» так популярны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602646" w:rsidRPr="00113358" w:rsidRDefault="00602646" w:rsidP="0060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46" w:rsidRDefault="00602646" w:rsidP="00602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  <w:p w:rsidR="00113358" w:rsidRPr="00113358" w:rsidRDefault="00113358" w:rsidP="00602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4053" w:rsidRPr="00113358" w:rsidRDefault="00602646" w:rsidP="00602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13358" w:rsidRDefault="00B74053" w:rsidP="0060264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6">
              <w:rPr>
                <w:rFonts w:ascii="Times New Roman" w:hAnsi="Times New Roman" w:cs="Times New Roman"/>
                <w:sz w:val="24"/>
                <w:szCs w:val="24"/>
              </w:rPr>
              <w:t xml:space="preserve">В своих стихах-песнях автор пишет о том, что его волнует, о своём видении мира. Размышляет о добре и зле, о смысле жизни, о человеческих чувствах. </w:t>
            </w:r>
            <w:r w:rsidR="00113358">
              <w:rPr>
                <w:rFonts w:ascii="Times New Roman" w:hAnsi="Times New Roman" w:cs="Times New Roman"/>
                <w:sz w:val="24"/>
                <w:szCs w:val="24"/>
              </w:rPr>
              <w:t xml:space="preserve">Барды прошлого столетия (В. </w:t>
            </w:r>
            <w:r w:rsidR="00113358"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Высоцкий, Ю. Ким, Ю. Визбор   Б Окуджава и др. </w:t>
            </w:r>
            <w:r w:rsidR="00113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2646" w:rsidRPr="00602646">
              <w:rPr>
                <w:rFonts w:ascii="Times New Roman" w:hAnsi="Times New Roman" w:cs="Times New Roman"/>
                <w:sz w:val="24"/>
                <w:szCs w:val="24"/>
              </w:rPr>
              <w:t xml:space="preserve"> пели о любви и романтике, о дружбе и взаимовыручке, о кострах и походах, о победах и поражениях, о силе и слабости человеческого духа – то есть о жизни во всех её проявлениях</w:t>
            </w:r>
            <w:r w:rsidRPr="00602646">
              <w:rPr>
                <w:rFonts w:ascii="Times New Roman" w:hAnsi="Times New Roman" w:cs="Times New Roman"/>
                <w:sz w:val="24"/>
                <w:szCs w:val="24"/>
              </w:rPr>
              <w:t>Поэтому бардовская песня  - искренний разговор по душам со слушателем. Как бы наедине со всеми. Авторы-исполнители хотят, чтобы мы увидели мир их глазами, поняли его несовершенство, его суетность и непостоянство.Как найти себя в жизни? Как стать личностью? Каждый из нас решает сам, а барды помогают нам своими песнями-размышлениями.</w:t>
            </w:r>
            <w:r w:rsidR="001133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133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133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13358" w:rsidRDefault="00113358" w:rsidP="00113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053" w:rsidRPr="00113358" w:rsidRDefault="00113358" w:rsidP="001133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исполнение песен А.Якушевой «Вечер бродит», Ю. Визбора «Милая моя»</w:t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74053" w:rsidRPr="00113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13358" w:rsidRPr="00113358" w:rsidRDefault="00113358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Педагог:</w:t>
            </w:r>
          </w:p>
          <w:p w:rsidR="00113358" w:rsidRDefault="00113358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Авторские песни охотно</w:t>
            </w:r>
            <w:r w:rsidR="00B74053" w:rsidRPr="008B59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поются и сегодня в дружеских компаниях, у костра, в похо</w:t>
            </w:r>
            <w:r w:rsidR="00B74053"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дах, геологических экспедициях, в неформальной обстановке. Эта </w:t>
            </w:r>
            <w:r w:rsidR="00B74053" w:rsidRPr="008B59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«неформальность» авторской песни и составляет ее главную притяга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тельную силу. Она обращена к каждому, повествует </w:t>
            </w:r>
            <w:r w:rsidR="00B74053" w:rsidRPr="008B59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 каждо</w:t>
            </w:r>
            <w:r w:rsidR="00B74053"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поэтому ее интимность не противоречит массовости. </w:t>
            </w:r>
          </w:p>
          <w:p w:rsidR="00113358" w:rsidRDefault="00B74053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Массовость </w:t>
            </w:r>
            <w:r w:rsidR="00113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авторской песни </w:t>
            </w: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проявилась в </w:t>
            </w:r>
            <w:r w:rsidR="00113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стихийно сформировавшемся целом движении</w:t>
            </w:r>
            <w:r w:rsidRPr="008B59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проводились слеты и фестивали, возникали клубы автор</w:t>
            </w: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ской, или самодеятельной, песни. </w:t>
            </w:r>
            <w:r w:rsidRPr="008B59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Широкое распространение авторской песни сделало лучшие ее образцы поистине народными — </w:t>
            </w:r>
            <w:r w:rsidRPr="008B59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авторов часто не помнили, несколько изменялся, «обкатывался» текст. </w:t>
            </w:r>
          </w:p>
          <w:p w:rsidR="00113358" w:rsidRDefault="00113358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113358" w:rsidRPr="00113358" w:rsidRDefault="00113358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Прослушивание авторского исполнения В. Высоцкого «Я не люблю».</w:t>
            </w:r>
          </w:p>
          <w:p w:rsidR="00B74053" w:rsidRDefault="00B74053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66284" w:rsidRPr="00C66284" w:rsidRDefault="00C66284" w:rsidP="008B59B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6628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Педагог:</w:t>
            </w:r>
          </w:p>
          <w:p w:rsid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подошел к концу сегодняшний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гурман-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вечер.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его я назвала «гурман-вечер»? </w:t>
            </w:r>
          </w:p>
          <w:p w:rsidR="00C66284" w:rsidRP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284" w:rsidRP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84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  <w:p w:rsidR="00C66284" w:rsidRP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6284" w:rsidRP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C66284" w:rsidRPr="008B59BB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284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 хотелось, чтобы вечер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запомнился 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Именно поэтому, подготовленные мною материалы позволили  подчеркнуть</w:t>
            </w:r>
            <w:r w:rsidRPr="00C6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в кулинарном смысле «смаковать») и наслаждаться лучшими</w:t>
            </w:r>
            <w:r w:rsidRPr="00C6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  жанра авторской песни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, так как в песнях – наша душа, наши мысли, чувства…</w:t>
            </w:r>
          </w:p>
          <w:p w:rsidR="00C66284" w:rsidRDefault="00C66284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исполнение песни О. Митяева «Как здорово»</w:t>
            </w: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9C3" w:rsidRPr="000E59C3" w:rsidRDefault="000E59C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ab/>
            </w:r>
            <w:r w:rsidRPr="008B59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Pr="000E59C3" w:rsidRDefault="000E59C3" w:rsidP="000E59C3">
            <w:pPr>
              <w:shd w:val="clear" w:color="auto" w:fill="FFFFFF"/>
              <w:spacing w:after="0" w:line="240" w:lineRule="auto"/>
              <w:ind w:firstLine="288"/>
              <w:jc w:val="center"/>
              <w:rPr>
                <w:rFonts w:ascii="Times New Roman" w:hAnsi="Times New Roman" w:cs="Times New Roman"/>
                <w:color w:val="000000"/>
                <w:spacing w:val="-2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52"/>
                <w:szCs w:val="52"/>
              </w:rPr>
              <w:t>ПРИЛОЖЕНИЯ</w:t>
            </w: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0E59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0E59C3" w:rsidRDefault="000E59C3" w:rsidP="000E59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Pr="00540A44" w:rsidRDefault="000E59C3" w:rsidP="000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4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БУЛАТА ОКУДЖАВЫ</w:t>
            </w:r>
          </w:p>
          <w:p w:rsidR="000E59C3" w:rsidRDefault="000E59C3" w:rsidP="000E59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Песни Б. Окуджавы появились в конце 50-х годов. Как-то сразу и навсегда.</w:t>
            </w:r>
          </w:p>
          <w:p w:rsidR="000E59C3" w:rsidRPr="008B59BB" w:rsidRDefault="000E59C3" w:rsidP="000E59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Вот как он сам вспоминал о начале своей творческой деятельности:  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«Первая песня появилась у меня почти случайно в 1946 году. Тогда я был студентом первого курса университета. Я очень гордился этим своим новым званием и решил – так как я писал стихи – написать студенческую песню. По моим представлениям, студенческая песня должна была быть очень грустной, типа «Быстры, как волны, дни нашей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зни» или что-нибудь в этом роде. 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И вот как-то однажды я подсел к пианино и двумя пальчиками стал подбирать музыку к стихам «Неистов и упрям, гори, огонь, гори…» Получилась песня. Друзья ее подхватили. А еще раньше – на фронте, я написал стихи, придумал мелодию – и потом наш полк пел: «Нам в холодных теплушках не спалось…» Но к этому занятию я относился тогда несерьезно».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Булат Окуджава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создателем интеллигентского, творческого и военного направления авторской песни. В интеллигентском направлении он отстаивает тип человека, обладающего высокой человечностью, достоинством, мужеством, честью и совестью. Так, в песне «Пожелание друзьям» он обращается к благородству человеческих отношений.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Pr="00734EF0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4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песни Б.Окуджавы «Пожелание друзьям»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восклицать, друг другом восхищаться.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Высокопарных слов не надо опасаться.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 говорить друг другу комплименты,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это все любви счастливые моменты.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горевать и плакать откровенно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вместе, то поврозь, а то попеременно.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стоит придавать значения злословью,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Поскольку грусть всегда соседствует с любовью.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понимать друг друга с полуслова,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Чтоб, ошибившись раз, не ошибиться снова.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 жить, во всем друг другу потакая,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 более что жизнь короткая такая.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«Надежды маленький оркестрик»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выражена преданность человека любви и надежде,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отражена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роль, спасающая людей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 времена.Булат Окуджава выразил глубокую веру в преображающее, возвышающее, облагораживающее действие искусства на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овека, ведущее его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единству с духовно-нравственными ценностями. 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4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песни Б.Окуджавы «Музыкант»</w:t>
            </w:r>
          </w:p>
          <w:p w:rsidR="000E59C3" w:rsidRPr="00734EF0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 играл на скрипке, я в глаза ему глядел,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не то чтоб любопытствовал, я по небу летел.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не то чтобы от скуки, я надеялся понять,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умеют эти руки эти звуки извлекать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какой-то деревяшки, из каких-то грубых жил,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какой-то там фантазии, которой он служил.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еще ведь надо в душу к нам проникнуть и поджечь,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чего с ней церемониться, чего ее беречь?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дом, где пенье скрипки наставляет нас на путь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вселяет в нас надежды – остальное как-нибудь.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Счастлив инструмент, прижатый к угловатому плечу,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чьему благословению я по небу лечу.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Счастлив тот, чей путь недолог, пальцы злы, смычок остер 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Музыкант, соорудивший из души моей костер.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душа, уж это точно, ежели обожжена,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Справедливей, милосерднее и праведней она.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В военном направлении авторской песни Булат Окуджава передает правду о войне, в том числе и свой опыт участия в военных действиях. Некоторые его песни этого направления были написаны для кинофильмов. Например, ставшая известной и полюбившаяся многим песня «Здесь птицы не поют...», написанная для кинофильма «Белорусский вокзал».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птицы не поют, деревья не растут,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только мы плечом к плечу врастаем в землю тут.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Горит и кружится планета,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нашей Родиною дым,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значит, нам нужна одна победа,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на всех, мы за ценой не постоим.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Нас ждет огонь смертельный,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все ж бессилен он.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Сомненья прочь, уходит в ночь отдельный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Десятый наш десантный батальон.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только бой угас, звучит другой приказ,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командир сойдет с ума, разыскивая нас.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Взлетает красная ракета,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Бьет пулемет, неутомим,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А, значит, нам нужна одна победа,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на всех – мы за ценой не постоим,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Нас ждет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огонь смертельный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P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сообщения демонстрируется </w:t>
            </w:r>
            <w:r w:rsidRPr="000E59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фрагмент из фильма «Белорусский вокзал» и прослушивается песня в авторском исполнении «</w:t>
            </w:r>
            <w:r w:rsidRPr="000E5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Здесь птицы не поют…</w:t>
            </w:r>
            <w:r w:rsidRPr="000E59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0E59C3" w:rsidRP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Default="000E59C3" w:rsidP="000E59C3">
            <w:pPr>
              <w:shd w:val="clear" w:color="auto" w:fill="FFFFFF"/>
              <w:spacing w:after="0" w:line="240" w:lineRule="auto"/>
              <w:ind w:firstLine="288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Приложение 2</w:t>
            </w:r>
          </w:p>
          <w:p w:rsidR="000E59C3" w:rsidRDefault="000E59C3" w:rsidP="000E59C3">
            <w:pPr>
              <w:shd w:val="clear" w:color="auto" w:fill="FFFFFF"/>
              <w:spacing w:after="0" w:line="240" w:lineRule="auto"/>
              <w:ind w:firstLine="288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E59C3" w:rsidRPr="000E59C3" w:rsidRDefault="000E59C3" w:rsidP="000E59C3">
            <w:pPr>
              <w:shd w:val="clear" w:color="auto" w:fill="FFFFFF"/>
              <w:spacing w:after="0" w:line="240" w:lineRule="auto"/>
              <w:ind w:firstLine="28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ТВОРЧЕСТВО ВЛАДИМИРА ВЫСОЦКОГО</w:t>
            </w:r>
          </w:p>
          <w:p w:rsidR="000E59C3" w:rsidRDefault="000E59C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4053" w:rsidRPr="008B59BB" w:rsidRDefault="00B74053" w:rsidP="008B59B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Множество истинных, серьезных друзей у Владимира Высоцкого. Тех самых друзей, ради которых он работал и для которых жил</w:t>
            </w:r>
            <w:r w:rsidR="000E59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B59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Песни Высоцкого сами заполняют душу, будят в слушателе самое дорогое, сокровенное.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Владимир Высоцкий</w:t>
            </w:r>
            <w:r w:rsidRPr="000E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создателем военного, дорожно-туристского и направления выражения сторон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не связанных напрямую с возникновением человеческой сути авторской песни. В военном направлении Владимир Высоцкий начал с выражения правды о войне и человеке на войне, почерпнутой из рассказов фронтовиков. Глубоко вдумываясь, вживаясь в эту правду, он создал ряд сильных, достоверных песен о войне, в результате чего многие считали, что он и сам воевал. Таковы песни «Он не вернулся из боя», «Штрафные батальоны», «Военная альпинистская» и многие другие. Но он не остановился на простой передаче внешней правды событий, а переосмысливая их глубокий внутренний смысл, создал песни, точно выразившие его. 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дорожно-туристском направлении Владимир Высоцкий выразил устремление вперед, к открытию новых горизонтов, достижению новых вершин, правду о нравственном выборе человека в условиях трудных дорог среди испытаний и трудностей. Вообще Владимир Высоцкий говорил, что ему интересен человек в экстремальных ситуациях, где проявляется и проверяется его настоящая суть. </w:t>
            </w:r>
          </w:p>
          <w:p w:rsidR="00B74053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песне «Вершина» передано состояние пути вверх во всем богатстве его внут</w:t>
            </w:r>
            <w:r w:rsidR="000E59C3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 осознания и переживания.</w:t>
            </w:r>
          </w:p>
          <w:p w:rsidR="000E59C3" w:rsidRDefault="000E59C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5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песни В.Высоцкого «Вершина»</w:t>
            </w:r>
          </w:p>
          <w:p w:rsidR="000E59C3" w:rsidRPr="000E59C3" w:rsidRDefault="000E59C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вам не равнина, здесь климат иной,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Идут лавины одна за одной,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здесь за камнепадом ревет камнепад,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можно свернуть, обрыв обогнуть,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мы выбираем трудный путь,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Опасный, как военная тропа.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Кто здесь не бывал, кто не рисковал,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Тот сам себя не испытал,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даже внизу он звезды хватал с небес.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Внизу не встретишь, как ни тянись,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всю свою счастливую жизнь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Десятой доли таких красот и чудес.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Нет алых роз, нет траурных лент,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не похож на монумент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Тот камень, что покой тебе подарил, 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вечным огнем, сверкает днем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Вершина изумрудным льдом,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Которую ты так и не покорил.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И пусть говорят, да, пусть говорят,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нет, никто не гибнет зря,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лучше, чем от водки и от простуд.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Другие придут, сменив уют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риск и непомерный труд,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Пройдут тобой не пройденный маршрут.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Отвесные стены – а ну, не зевай!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здесь на везение не уповай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горах не надежны ни камень, ни лед, ни скала.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Надеемся только на крепость рук,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руки друга и вбитый крюк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молимся, чтобы страховка не подвела.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рубим ступени – ни шагу назад 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 напряженья колени дрожат,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сердце готово к вершине бежать из груди.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Весь мир на ладони – ты счастлив и нем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только немного завидуешь тем,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Другим – у которых вершина еще впереди.</w:t>
            </w:r>
          </w:p>
          <w:p w:rsidR="000E59C3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ряде песен Владимира Высоцкого выражены взаимоотношения между людьми в дороге, среди трудностей и испытаний, проверка людей на прочность и верность друг другу. Об этом «Песня о друге</w:t>
            </w:r>
            <w:r w:rsidR="006F0FB1"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суровых условиях гор в предельно опасных ситуациях проверялись нравственные и волевые качества человека – мужество, стойкость, честность, верность дружбе и любви, человечность. И по результатам этой проверки, как правило, человек либо принимался, либо отторгался. </w:t>
            </w:r>
          </w:p>
          <w:p w:rsidR="000E59C3" w:rsidRDefault="000E59C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053" w:rsidRPr="000E59C3" w:rsidRDefault="000E59C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5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Исполнение </w:t>
            </w:r>
            <w:r w:rsidR="00B74053" w:rsidRPr="000E5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«Песня о друге» В. Высоцкого: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друг оказался вдруг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не друг, и не враг, а так,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сразу не разберешь,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Плох он или хорош, 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Парня в горы тяни – рискни,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бросай одного его,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Пусть он в связке одной с тобой 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поймешь, кто такой.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парень в горах не ах,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сразу раскис – и вниз,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Шаг ступил на ледник – и сник,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Оступился – и в крик, 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Значит, рядом с тобой – чужой,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его не брани – гони: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Вверх таких не берут и тут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 таких не поют.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ж он не скулил, не ныл,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он хмур был и зол, но шел,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когда ты упал со скал,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стонал, но держал,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шел он с тобой как в бой,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вершине стоял хмельной,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как на себя самого,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Положись на него.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направлении выражения сторон жизни, не связанных напрямую с возникновением человеческой сути авторской песни, Владимир Высоцкий передал путь человека к правде, любви, человеческому достоинству, путь несения открытой правды другим людям. В устремлении к правде, любви, человеческому достоинству Владимир Высоцкий хотя и не достиг уровня интеллигентского направления (его песни резки и часто жестки, порой грубы), но он весь всецело устремлен туда, к человеческому достоинству и благородству, к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человечности. Стоит изучить жизненный и творческий путь Высоцкого, чтобы увидеть, насколько он вырос за свою жизнь. Начав в том числе с не относящихся к авторской песне песен на темы преступной среды (в 60-е годы), он в 70-е годы практически уходит от написания таких песен к выражению общечеловечески значимых нравственных вопросов, встающих перед человеком на пути продвижения вверх. 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ряде песен Владимира Высоцкого выражено отторжение грубости, бесчеловечной жестокости, лжи. Об этом е</w:t>
            </w:r>
            <w:r w:rsidR="009A1658"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сть строки в песне «Я не люблю»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человеческий выбор следовать по пути правды, облагораживающей, возвышающей человека, Владимир Высоцкий выражает в песне «Мой черный человек»:</w:t>
            </w:r>
          </w:p>
          <w:p w:rsidR="00B74053" w:rsidRPr="008B59BB" w:rsidRDefault="00B74053" w:rsidP="008B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Но знаю я, что лживо, а что свято.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понял это все-таки давно.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Мой путь один, всего один, ребята.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выбора, по счастью, не дано.</w:t>
            </w:r>
          </w:p>
          <w:p w:rsidR="00C66284" w:rsidRPr="008B59BB" w:rsidRDefault="00B74053" w:rsidP="00C66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4053" w:rsidRDefault="00B7405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0E59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E59C3" w:rsidRDefault="000E59C3" w:rsidP="000E59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Pr="00113358" w:rsidRDefault="000E59C3" w:rsidP="000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ЛЕКСАНДРА </w:t>
            </w:r>
            <w:r w:rsidRPr="00113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ГАЛИЧА</w:t>
            </w:r>
          </w:p>
          <w:p w:rsidR="000E59C3" w:rsidRPr="00113358" w:rsidRDefault="000E59C3" w:rsidP="000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9C3" w:rsidRDefault="000E59C3" w:rsidP="000E59C3">
            <w:pPr>
              <w:shd w:val="clear" w:color="auto" w:fill="FFFFFF"/>
              <w:spacing w:after="0" w:line="240" w:lineRule="auto"/>
              <w:ind w:right="2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Аркадьевич Галич</w:t>
            </w: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родился в 1918 году, 19 октября. В юности писал стихи, которые получили высокую оценку в печати. Занимался в оперно-драматической студии под руководством Станиславского. В годы Великой Отечественной войны был одним из создателей фронтового театра, которым руководил В.Плучек. </w:t>
            </w:r>
          </w:p>
          <w:p w:rsidR="000E59C3" w:rsidRPr="008B59BB" w:rsidRDefault="000E59C3" w:rsidP="000E59C3">
            <w:pPr>
              <w:shd w:val="clear" w:color="auto" w:fill="FFFFFF"/>
              <w:spacing w:after="0" w:line="240" w:lineRule="auto"/>
              <w:ind w:right="2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60-х годов появляются первые песни Галича – едкие, полные горечи и сарказма, которые отличались прежде всего высокой гражданской позицией автора, непримиримого к несправедливости.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 Например, они были против сталинизма, чиновничества от искусства, бюрократов всех рангов. В них бичевались и высмеивались социальные язвы общества, недостатки, преступления. 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До поры до времени нападки Галича терпели – почитали, вероятно, за блажь талантливого человека.». Но затем наступило  другое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Над головой автора стали сгущаться тучи. В 1968 г. в Новосибирске состоялся большой концерт бардовской песни. Галич выступил там блестяще и завоевал главный приз. Но, с другой стороны, он вызвал ненависть и негодование местных чиновников. В газете появилась статья, расценившая выступление Галича как антисоветскую деятельность. Она и явилась сигналом к началу всеобщей травли автора. 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ab/>
              <w:t>Но Галич продолжал писать, а главное – исполнять свои песни. В 1971 г. автор был исключен из Союза писателей, затем из Союза кинематографистов. Произведения его были запрещены. И все же, несмотря на это, он не озлобился. В лучших своих песнях и стихах, написанных в этот тяжелейший период, автор продолжал бороться за Человека.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Отравленный ветер гудит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урит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Которые сутки подряд.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А мы утешаем своих Маргарит,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Что рукописи не горят!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А мы утешаем своих Маргарит,</w:t>
            </w:r>
          </w:p>
          <w:p w:rsidR="000E59C3" w:rsidRPr="008B59BB" w:rsidRDefault="000E59C3" w:rsidP="000E59C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Что – просто – земля </w:t>
            </w:r>
          </w:p>
          <w:p w:rsidR="000E59C3" w:rsidRPr="008B59BB" w:rsidRDefault="000E59C3" w:rsidP="000E59C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Под ногами горит,</w:t>
            </w:r>
          </w:p>
          <w:p w:rsidR="000E59C3" w:rsidRPr="008B59BB" w:rsidRDefault="000E59C3" w:rsidP="000E59C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Горят и дымятся болота –</w:t>
            </w:r>
          </w:p>
          <w:p w:rsidR="000E59C3" w:rsidRPr="008B59BB" w:rsidRDefault="000E59C3" w:rsidP="000E59C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И это не наша забота!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Александр Галич</w:t>
            </w:r>
            <w:r w:rsidRPr="0054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создателем в основном только одного направления авторской песни –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ллигентского, к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оторое утверждало  идеала человека, обладающего высокой человечностью, честностью, благородством, достоинством, мужеством. Именно с этим связан протест Галича против лицемерия и жестокости режима, его обращение к совести опустившихся людей, призывы очнуться и обратиться к человечности и правде, оставив ложь, низость, грубость, насилие. Поэтому даже когда он описывал жестокие события, полные бесчеловечной низости, он это делал языком точным и утонченно-благородным, в результате чего прослушивание таких песен не погружало человека в жестокость, грубость, низменные чувства, а вызывало протест против них, желание очиститься, стать выше, благороднее, человечнее </w:t>
            </w:r>
          </w:p>
          <w:p w:rsidR="000E59C3" w:rsidRPr="008B59BB" w:rsidRDefault="000E59C3" w:rsidP="000E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Утверждаемый идеал человека, обладающего высокой человечностью, достоинством и другими чертами человеческого облика, служил Александру Галичу мерилом своих поступков и событий окружающей действительности. Из этого сравнения идеала с действительностью рождались песни протеста против бесчеловечности, потери людьми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облика, как в песне</w:t>
            </w:r>
            <w:r w:rsidRPr="00540A44">
              <w:rPr>
                <w:rFonts w:ascii="Times New Roman" w:eastAsia="Times New Roman" w:hAnsi="Times New Roman" w:cs="Times New Roman"/>
                <w:sz w:val="24"/>
                <w:szCs w:val="24"/>
              </w:rPr>
              <w:t>«Век нынешний и век минувший».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Понимая, что нет в оправданиях смысла,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бесчестье кромешно и выхода нет,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предки писали предсмертные письма,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потом, помолившись: «Во веки и присно»...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Запирались на ключ – и к виску пистолет.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нам и честь, и чох, и черт 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Неведомые области!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нам признанье и почет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верность общей подлости,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мы баюкаем внучат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ходим на собрания,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голоса у нас звучат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чище и сопраннее!..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Очищаясь от лжи, страха, лицемерия, Александр Галич приходит к окончательному выбору – следовать правде и чело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вечности. </w:t>
            </w: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E59C3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песни А.Галича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«Я выбираю свободу»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мое заштопано,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серой пыли виски,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я выбираю Свободу,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 – свистите во все свистки!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лопается терпенье,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тысячи три рубак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Вострят, словно финки, перья,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Спускают с цепи собак.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и Унгерны заперты,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Дозоры и там, и тут,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все меня ждут на Западе,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только напрасно ждут!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выбираю Свободу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из боя, а в бой,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выбираю свободу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Быть просто самим собой.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моя свобода,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Нужны ли слова ясней?!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это моя забота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мне поладить с ней.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слаще, чем ваши байки,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гордость моей беды,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Свобода казенной пайки,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Свобода глотка воды.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Свободу,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пью с ней нынче на «ты».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выбираю свободу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Норильска и Воркуты.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вновь огородной тяпкой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всходами пляшет кнут,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пулею или тряпкой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Однажды мне рот заткнут.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Но славно звенит дорога,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каждый приют, как храм.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пуля весит немного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больше, чем восемь грамм.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выбираю Свободу –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Пускай груба и ряба,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вы валяйте по капле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«Выдавливайте раба»!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капле и есть по капле –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Пользительно и хитро.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капле – это на Капри,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нам – подставляй ведро!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нам – подавай корыто,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встанем во всей красе!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тайно, не шито-крыто,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чтоб любовались все!</w:t>
            </w:r>
          </w:p>
          <w:p w:rsidR="000E59C3" w:rsidRPr="008B59BB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Свободу,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знайте, не я один!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мне говорит «свобода»: 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«Ну что ж, – говорит, – одевайтесь,</w:t>
            </w: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пройдемте-ка, гражданин». </w:t>
            </w:r>
          </w:p>
          <w:p w:rsidR="000E59C3" w:rsidRPr="00540A44" w:rsidRDefault="000E59C3" w:rsidP="000E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9C3" w:rsidRPr="008B59BB" w:rsidRDefault="000E59C3" w:rsidP="000E59C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 xml:space="preserve"> Галич не хотел покидать страну, которую любил, с которой был связан кровными узами. Верный сын своей родины, находящийся под жесточайшим прессингом высоких инстанций, летом 1974 г. все-таки покидает страну. Фактически это было изгнанием.</w:t>
            </w:r>
          </w:p>
          <w:p w:rsidR="000E59C3" w:rsidRPr="008B59BB" w:rsidRDefault="000E59C3" w:rsidP="000E59C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>15 декабря 1977 г. Галич трагически погиб в результате несчастного случая и был похоронен в предместье Парижа на кладбище Сен-Женевьев-де-Буа.</w:t>
            </w:r>
          </w:p>
          <w:p w:rsidR="000E59C3" w:rsidRDefault="000E59C3" w:rsidP="000E59C3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59C3" w:rsidRPr="00540A44" w:rsidRDefault="000E59C3" w:rsidP="000E59C3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44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Авторское исполнение песня «Облака».</w:t>
            </w:r>
          </w:p>
          <w:p w:rsidR="000E59C3" w:rsidRDefault="000E59C3" w:rsidP="000E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3" w:rsidRPr="008B59BB" w:rsidRDefault="000E59C3" w:rsidP="008B59B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704" w:rsidRDefault="00343704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58" w:rsidRDefault="00113358" w:rsidP="008B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A44" w:rsidRDefault="00540A44" w:rsidP="008B59B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13358" w:rsidRDefault="00113358" w:rsidP="001133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13358" w:rsidRDefault="00113358" w:rsidP="001133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40A44" w:rsidRDefault="00540A44" w:rsidP="0054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A44" w:rsidRDefault="00540A44" w:rsidP="0011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0A44" w:rsidSect="008B5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F2" w:rsidRDefault="000459F2" w:rsidP="00DA76AD">
      <w:pPr>
        <w:spacing w:after="0" w:line="240" w:lineRule="auto"/>
      </w:pPr>
      <w:r>
        <w:separator/>
      </w:r>
    </w:p>
  </w:endnote>
  <w:endnote w:type="continuationSeparator" w:id="1">
    <w:p w:rsidR="000459F2" w:rsidRDefault="000459F2" w:rsidP="00DA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F2" w:rsidRDefault="000459F2" w:rsidP="00DA76AD">
      <w:pPr>
        <w:spacing w:after="0" w:line="240" w:lineRule="auto"/>
      </w:pPr>
      <w:r>
        <w:separator/>
      </w:r>
    </w:p>
  </w:footnote>
  <w:footnote w:type="continuationSeparator" w:id="1">
    <w:p w:rsidR="000459F2" w:rsidRDefault="000459F2" w:rsidP="00DA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3A0"/>
    <w:multiLevelType w:val="hybridMultilevel"/>
    <w:tmpl w:val="2612C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6C0106"/>
    <w:multiLevelType w:val="hybridMultilevel"/>
    <w:tmpl w:val="E6B8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6052"/>
    <w:multiLevelType w:val="hybridMultilevel"/>
    <w:tmpl w:val="08BE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E379C"/>
    <w:multiLevelType w:val="hybridMultilevel"/>
    <w:tmpl w:val="3F8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93D7B"/>
    <w:multiLevelType w:val="hybridMultilevel"/>
    <w:tmpl w:val="76901430"/>
    <w:lvl w:ilvl="0" w:tplc="D70C8486">
      <w:numFmt w:val="bullet"/>
      <w:lvlText w:val=""/>
      <w:lvlJc w:val="left"/>
      <w:pPr>
        <w:ind w:left="48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438B00F0"/>
    <w:multiLevelType w:val="hybridMultilevel"/>
    <w:tmpl w:val="2D8A5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35AC0"/>
    <w:multiLevelType w:val="hybridMultilevel"/>
    <w:tmpl w:val="6BA29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727984"/>
    <w:multiLevelType w:val="hybridMultilevel"/>
    <w:tmpl w:val="FF0AAAC0"/>
    <w:lvl w:ilvl="0" w:tplc="D70C8486">
      <w:numFmt w:val="bullet"/>
      <w:lvlText w:val=""/>
      <w:lvlJc w:val="left"/>
      <w:pPr>
        <w:ind w:left="896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49A44DFE"/>
    <w:multiLevelType w:val="hybridMultilevel"/>
    <w:tmpl w:val="8482FD74"/>
    <w:lvl w:ilvl="0" w:tplc="D70C8486">
      <w:numFmt w:val="bullet"/>
      <w:lvlText w:val=""/>
      <w:lvlJc w:val="left"/>
      <w:pPr>
        <w:ind w:left="48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67730321"/>
    <w:multiLevelType w:val="hybridMultilevel"/>
    <w:tmpl w:val="6A222678"/>
    <w:lvl w:ilvl="0" w:tplc="587E7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CE"/>
    <w:rsid w:val="00033CCE"/>
    <w:rsid w:val="000459F2"/>
    <w:rsid w:val="000E59C3"/>
    <w:rsid w:val="00113358"/>
    <w:rsid w:val="00130969"/>
    <w:rsid w:val="00192425"/>
    <w:rsid w:val="001D78A2"/>
    <w:rsid w:val="002377B7"/>
    <w:rsid w:val="00343704"/>
    <w:rsid w:val="00421695"/>
    <w:rsid w:val="004C47BB"/>
    <w:rsid w:val="00540A44"/>
    <w:rsid w:val="005770D0"/>
    <w:rsid w:val="00602646"/>
    <w:rsid w:val="00635B18"/>
    <w:rsid w:val="00662A3D"/>
    <w:rsid w:val="006F0FB1"/>
    <w:rsid w:val="00734EF0"/>
    <w:rsid w:val="007671A5"/>
    <w:rsid w:val="008B59BB"/>
    <w:rsid w:val="009951A9"/>
    <w:rsid w:val="009A1658"/>
    <w:rsid w:val="00A63287"/>
    <w:rsid w:val="00B74053"/>
    <w:rsid w:val="00BB77B4"/>
    <w:rsid w:val="00C66284"/>
    <w:rsid w:val="00D53669"/>
    <w:rsid w:val="00D77D7D"/>
    <w:rsid w:val="00D90DBC"/>
    <w:rsid w:val="00DA76AD"/>
    <w:rsid w:val="00DD4D02"/>
    <w:rsid w:val="00DF6F15"/>
    <w:rsid w:val="00EF1CA0"/>
    <w:rsid w:val="00FD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053"/>
    <w:pPr>
      <w:ind w:left="720"/>
      <w:contextualSpacing/>
    </w:pPr>
    <w:rPr>
      <w:rFonts w:eastAsiaTheme="minorEastAsia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A76A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A76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A76A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A76A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76A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A76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4878-F29B-4EFE-B6A4-4E954A6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User43</cp:lastModifiedBy>
  <cp:revision>10</cp:revision>
  <cp:lastPrinted>2018-02-01T10:01:00Z</cp:lastPrinted>
  <dcterms:created xsi:type="dcterms:W3CDTF">2018-01-31T18:52:00Z</dcterms:created>
  <dcterms:modified xsi:type="dcterms:W3CDTF">2019-02-21T04:52:00Z</dcterms:modified>
</cp:coreProperties>
</file>