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9F" w:rsidRDefault="007A169F" w:rsidP="00C02671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169F" w:rsidRDefault="007A169F" w:rsidP="00C02671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A169F" w:rsidRDefault="007A169F" w:rsidP="00C02671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>
            <wp:extent cx="5940425" cy="8399633"/>
            <wp:effectExtent l="19050" t="0" r="3175" b="0"/>
            <wp:docPr id="1" name="Рисунок 1" descr="C:\Users\User43\Desktop\22-02-2019\П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43\Desktop\22-02-2019\По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169F" w:rsidRDefault="007A169F" w:rsidP="00C02671">
      <w:pPr>
        <w:spacing w:after="0" w:line="240" w:lineRule="auto"/>
        <w:ind w:left="-85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5"/>
        <w:tblW w:w="10210" w:type="dxa"/>
        <w:tblInd w:w="-318" w:type="dxa"/>
        <w:tblLayout w:type="fixed"/>
        <w:tblLook w:val="04A0"/>
      </w:tblPr>
      <w:tblGrid>
        <w:gridCol w:w="2977"/>
        <w:gridCol w:w="2127"/>
        <w:gridCol w:w="2128"/>
        <w:gridCol w:w="1134"/>
        <w:gridCol w:w="1844"/>
      </w:tblGrid>
      <w:tr w:rsidR="00C02671" w:rsidTr="00F955DB">
        <w:trPr>
          <w:trHeight w:val="491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671" w:rsidRDefault="00C02671" w:rsidP="007A169F">
            <w:pPr>
              <w:pStyle w:val="a4"/>
              <w:tabs>
                <w:tab w:val="left" w:pos="298"/>
              </w:tabs>
              <w:ind w:left="34"/>
            </w:pPr>
            <w:r>
              <w:rPr>
                <w:bCs/>
                <w:color w:val="000000"/>
              </w:rPr>
              <w:lastRenderedPageBreak/>
              <w:t xml:space="preserve">технологий образовательного взаимодействия с </w:t>
            </w:r>
            <w:proofErr w:type="gramStart"/>
            <w:r>
              <w:rPr>
                <w:bCs/>
                <w:color w:val="000000"/>
              </w:rPr>
              <w:t>обучающимися</w:t>
            </w:r>
            <w:proofErr w:type="gramEnd"/>
            <w:r>
              <w:rPr>
                <w:bCs/>
                <w:color w:val="000000"/>
              </w:rPr>
              <w:t>.</w:t>
            </w:r>
          </w:p>
          <w:p w:rsidR="00C02671" w:rsidRDefault="00C02671" w:rsidP="007A169F">
            <w:pPr>
              <w:pStyle w:val="a4"/>
              <w:numPr>
                <w:ilvl w:val="0"/>
                <w:numId w:val="8"/>
              </w:numPr>
              <w:tabs>
                <w:tab w:val="left" w:pos="268"/>
                <w:tab w:val="left" w:pos="298"/>
              </w:tabs>
            </w:pPr>
            <w:r>
              <w:t xml:space="preserve">Справка о проверке журналов ПДО. </w:t>
            </w:r>
          </w:p>
          <w:p w:rsidR="00C02671" w:rsidRDefault="00C02671" w:rsidP="007A169F">
            <w:pPr>
              <w:pStyle w:val="a4"/>
              <w:numPr>
                <w:ilvl w:val="0"/>
                <w:numId w:val="8"/>
              </w:numPr>
              <w:tabs>
                <w:tab w:val="left" w:pos="268"/>
                <w:tab w:val="left" w:pos="298"/>
              </w:tabs>
            </w:pPr>
            <w:r>
              <w:t>Разное. Обзор нормативной литературы.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671" w:rsidRDefault="00C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671" w:rsidRDefault="00C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671" w:rsidRDefault="00C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671" w:rsidRDefault="00C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2671" w:rsidTr="00F955DB">
        <w:trPr>
          <w:trHeight w:val="586"/>
        </w:trPr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671" w:rsidRDefault="00C02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Заседание 5.</w:t>
            </w:r>
          </w:p>
          <w:p w:rsidR="00C02671" w:rsidRDefault="00C02671" w:rsidP="00717F25">
            <w:pPr>
              <w:pStyle w:val="a3"/>
              <w:numPr>
                <w:ilvl w:val="0"/>
                <w:numId w:val="5"/>
              </w:numPr>
              <w:tabs>
                <w:tab w:val="left" w:pos="282"/>
              </w:tabs>
              <w:spacing w:before="0" w:beforeAutospacing="0" w:after="0" w:afterAutospacing="0"/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Профессиональный стандарт как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ориентир методического становления педагогов дополнительного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образования. </w:t>
            </w:r>
          </w:p>
          <w:p w:rsidR="00C02671" w:rsidRDefault="00C02671" w:rsidP="00717F25">
            <w:pPr>
              <w:pStyle w:val="a3"/>
              <w:numPr>
                <w:ilvl w:val="0"/>
                <w:numId w:val="5"/>
              </w:numPr>
              <w:tabs>
                <w:tab w:val="left" w:pos="282"/>
              </w:tabs>
              <w:spacing w:before="0" w:beforeAutospacing="0" w:after="0" w:afterAutospacing="0"/>
              <w:ind w:left="34" w:firstLine="0"/>
            </w:pPr>
            <w:r>
              <w:rPr>
                <w:bCs/>
                <w:color w:val="000000"/>
                <w:sz w:val="20"/>
                <w:szCs w:val="20"/>
              </w:rPr>
              <w:t xml:space="preserve">Повышение уровня профессиональной компетентности педагогических кадров. </w:t>
            </w:r>
          </w:p>
          <w:p w:rsidR="00C02671" w:rsidRDefault="00C02671" w:rsidP="00717F25">
            <w:pPr>
              <w:pStyle w:val="a3"/>
              <w:numPr>
                <w:ilvl w:val="0"/>
                <w:numId w:val="5"/>
              </w:numPr>
              <w:tabs>
                <w:tab w:val="left" w:pos="282"/>
              </w:tabs>
              <w:spacing w:before="0" w:beforeAutospacing="0" w:after="0" w:afterAutospacing="0"/>
              <w:ind w:left="34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Разное. Обзор нормативной литературы.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671" w:rsidRDefault="00C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теоретической и методической учёбы.</w:t>
            </w:r>
          </w:p>
          <w:p w:rsidR="00C02671" w:rsidRDefault="00C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Анализ деятельности педагогов дополнительного образования.</w:t>
            </w:r>
          </w:p>
          <w:p w:rsidR="00C02671" w:rsidRDefault="00C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содержания дополнительного образования.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671" w:rsidRDefault="00C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Повышение профессиональной компетентности </w:t>
            </w:r>
          </w:p>
          <w:p w:rsidR="00C02671" w:rsidRDefault="00C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671" w:rsidRDefault="00C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671" w:rsidRDefault="00C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671" w:rsidRDefault="00C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671" w:rsidRDefault="00C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2671" w:rsidRDefault="00C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Перспективный план деятельности МО педагогов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671" w:rsidRDefault="00C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Март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671" w:rsidRDefault="00C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Руководитель МО, </w:t>
            </w:r>
          </w:p>
          <w:p w:rsidR="00C02671" w:rsidRDefault="00C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  <w:tr w:rsidR="00C02671" w:rsidTr="00F955DB"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671" w:rsidRDefault="00C026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Заседание 7.</w:t>
            </w:r>
          </w:p>
          <w:p w:rsidR="00C02671" w:rsidRDefault="00C02671" w:rsidP="00717F25">
            <w:pPr>
              <w:pStyle w:val="a3"/>
              <w:numPr>
                <w:ilvl w:val="0"/>
                <w:numId w:val="7"/>
              </w:numPr>
              <w:tabs>
                <w:tab w:val="left" w:pos="282"/>
              </w:tabs>
              <w:spacing w:before="0" w:beforeAutospacing="0" w:after="0" w:afterAutospacing="0"/>
              <w:ind w:left="0" w:firstLine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деятельности  МО за учебный год.</w:t>
            </w:r>
          </w:p>
          <w:p w:rsidR="00C02671" w:rsidRDefault="00C02671" w:rsidP="00717F25">
            <w:pPr>
              <w:pStyle w:val="a4"/>
              <w:numPr>
                <w:ilvl w:val="0"/>
                <w:numId w:val="7"/>
              </w:numPr>
              <w:tabs>
                <w:tab w:val="left" w:pos="313"/>
              </w:tabs>
              <w:ind w:left="0" w:firstLine="34"/>
            </w:pPr>
            <w:r>
              <w:t>Рассмотрение рабочих программ дополнительного образования.</w:t>
            </w:r>
          </w:p>
          <w:p w:rsidR="00C02671" w:rsidRDefault="00C02671" w:rsidP="00717F25">
            <w:pPr>
              <w:pStyle w:val="a4"/>
              <w:numPr>
                <w:ilvl w:val="0"/>
                <w:numId w:val="7"/>
              </w:numPr>
              <w:tabs>
                <w:tab w:val="left" w:pos="313"/>
              </w:tabs>
              <w:ind w:left="0" w:firstLine="34"/>
            </w:pPr>
            <w:r>
              <w:t>Составление плана на 201</w:t>
            </w:r>
            <w:r w:rsidR="00F955DB">
              <w:t>9</w:t>
            </w:r>
            <w:r>
              <w:t>-20</w:t>
            </w:r>
            <w:r w:rsidR="00F955DB">
              <w:t xml:space="preserve">20 </w:t>
            </w:r>
            <w:r>
              <w:t>учебный год.</w:t>
            </w:r>
          </w:p>
          <w:p w:rsidR="00C02671" w:rsidRDefault="00C02671" w:rsidP="00717F25">
            <w:pPr>
              <w:pStyle w:val="a4"/>
              <w:numPr>
                <w:ilvl w:val="0"/>
                <w:numId w:val="7"/>
              </w:numPr>
              <w:tabs>
                <w:tab w:val="left" w:pos="268"/>
              </w:tabs>
              <w:ind w:left="0" w:firstLine="34"/>
            </w:pPr>
            <w:r>
              <w:t>Разное. Обзор нормативной литературы.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671" w:rsidRDefault="00C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Обновление содержания дополнительного образования.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671" w:rsidRDefault="00C0267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671" w:rsidRDefault="00C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Май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02671" w:rsidRDefault="00C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 МО</w:t>
            </w:r>
          </w:p>
          <w:p w:rsidR="00C02671" w:rsidRDefault="00C026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Педагоги дополнительного образования</w:t>
            </w:r>
          </w:p>
        </w:tc>
      </w:tr>
    </w:tbl>
    <w:p w:rsidR="00C02671" w:rsidRDefault="00C02671" w:rsidP="00C02671"/>
    <w:p w:rsidR="00C02671" w:rsidRDefault="00C02671" w:rsidP="00C02671"/>
    <w:p w:rsidR="00956110" w:rsidRDefault="00956110"/>
    <w:sectPr w:rsidR="00956110" w:rsidSect="0084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03D3A"/>
    <w:multiLevelType w:val="hybridMultilevel"/>
    <w:tmpl w:val="14BEFF48"/>
    <w:lvl w:ilvl="0" w:tplc="FEF20D72">
      <w:start w:val="1"/>
      <w:numFmt w:val="decimal"/>
      <w:lvlText w:val="%1."/>
      <w:lvlJc w:val="left"/>
      <w:pPr>
        <w:ind w:left="39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3E5E8B"/>
    <w:multiLevelType w:val="hybridMultilevel"/>
    <w:tmpl w:val="85327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5C70A6"/>
    <w:multiLevelType w:val="hybridMultilevel"/>
    <w:tmpl w:val="544A35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F68F2"/>
    <w:multiLevelType w:val="hybridMultilevel"/>
    <w:tmpl w:val="1284BEB2"/>
    <w:lvl w:ilvl="0" w:tplc="272407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715CAC"/>
    <w:multiLevelType w:val="hybridMultilevel"/>
    <w:tmpl w:val="3760EE90"/>
    <w:lvl w:ilvl="0" w:tplc="D05E5BEE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738E5165"/>
    <w:multiLevelType w:val="hybridMultilevel"/>
    <w:tmpl w:val="2D4405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6A4548D"/>
    <w:multiLevelType w:val="hybridMultilevel"/>
    <w:tmpl w:val="3C1ECAC8"/>
    <w:lvl w:ilvl="0" w:tplc="F6BAC1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8B4364"/>
    <w:multiLevelType w:val="hybridMultilevel"/>
    <w:tmpl w:val="AC388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2671"/>
    <w:rsid w:val="000E362B"/>
    <w:rsid w:val="00295B79"/>
    <w:rsid w:val="006C2A74"/>
    <w:rsid w:val="006D519B"/>
    <w:rsid w:val="007A169F"/>
    <w:rsid w:val="008455B4"/>
    <w:rsid w:val="00956110"/>
    <w:rsid w:val="00BA1AFE"/>
    <w:rsid w:val="00C02671"/>
    <w:rsid w:val="00C63DDA"/>
    <w:rsid w:val="00F23582"/>
    <w:rsid w:val="00F95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71"/>
    <w:pPr>
      <w:spacing w:after="200" w:line="276" w:lineRule="auto"/>
      <w:ind w:firstLine="0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02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1"/>
    <w:qFormat/>
    <w:rsid w:val="00C026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table" w:styleId="a5">
    <w:name w:val="Table Grid"/>
    <w:basedOn w:val="a1"/>
    <w:uiPriority w:val="59"/>
    <w:rsid w:val="00C02671"/>
    <w:pPr>
      <w:ind w:firstLine="0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A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169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User43</dc:creator>
  <cp:lastModifiedBy>User43</cp:lastModifiedBy>
  <cp:revision>5</cp:revision>
  <dcterms:created xsi:type="dcterms:W3CDTF">2019-02-21T04:11:00Z</dcterms:created>
  <dcterms:modified xsi:type="dcterms:W3CDTF">2019-02-22T02:18:00Z</dcterms:modified>
</cp:coreProperties>
</file>