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Pr="003D2CC1" w:rsidRDefault="00A67AF1" w:rsidP="006B2B3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CC1">
        <w:rPr>
          <w:rFonts w:ascii="Times New Roman" w:hAnsi="Times New Roman" w:cs="Times New Roman"/>
          <w:b/>
          <w:sz w:val="44"/>
          <w:szCs w:val="44"/>
        </w:rPr>
        <w:t>АНАЛИЗ</w:t>
      </w:r>
      <w:r w:rsidR="00C562A7" w:rsidRPr="003D2CC1">
        <w:rPr>
          <w:rFonts w:ascii="Times New Roman" w:hAnsi="Times New Roman" w:cs="Times New Roman"/>
          <w:b/>
          <w:sz w:val="44"/>
          <w:szCs w:val="44"/>
        </w:rPr>
        <w:t xml:space="preserve"> РАБОТЫ</w:t>
      </w:r>
    </w:p>
    <w:p w:rsidR="003D2CC1" w:rsidRPr="003D2CC1" w:rsidRDefault="00C562A7" w:rsidP="006B2B3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CC1">
        <w:rPr>
          <w:rFonts w:ascii="Times New Roman" w:hAnsi="Times New Roman" w:cs="Times New Roman"/>
          <w:b/>
          <w:sz w:val="44"/>
          <w:szCs w:val="44"/>
        </w:rPr>
        <w:t>ИНФОРМАЦИОННО-МЕТОДИЧЕСКОГО</w:t>
      </w:r>
    </w:p>
    <w:p w:rsidR="00C562A7" w:rsidRPr="003D2CC1" w:rsidRDefault="00C562A7" w:rsidP="006B2B3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2CC1">
        <w:rPr>
          <w:rFonts w:ascii="Times New Roman" w:hAnsi="Times New Roman" w:cs="Times New Roman"/>
          <w:b/>
          <w:sz w:val="44"/>
          <w:szCs w:val="44"/>
        </w:rPr>
        <w:t xml:space="preserve"> КАБИНЕТА</w:t>
      </w:r>
    </w:p>
    <w:p w:rsidR="00C562A7" w:rsidRPr="003D2CC1" w:rsidRDefault="00C562A7" w:rsidP="006B2B3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62A7" w:rsidRPr="003D2CC1" w:rsidRDefault="00C562A7" w:rsidP="006B2B3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62A7" w:rsidRPr="003D2CC1" w:rsidRDefault="00C562A7" w:rsidP="006B2B3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62A7" w:rsidRPr="003D2CC1" w:rsidRDefault="00C562A7" w:rsidP="006B2B3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C56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РУБЦОВСКИЙ РАЙОН</w:t>
      </w:r>
    </w:p>
    <w:p w:rsidR="00EF5BAB" w:rsidRDefault="00C57C3D" w:rsidP="00C562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</w:p>
    <w:p w:rsidR="00C562A7" w:rsidRDefault="00C562A7" w:rsidP="006B2B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2A7" w:rsidRDefault="00C562A7" w:rsidP="00EF5BA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62A7" w:rsidRPr="0072040E" w:rsidRDefault="00C562A7" w:rsidP="006B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E65" w:rsidRPr="0072040E" w:rsidRDefault="00637E65" w:rsidP="006B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lastRenderedPageBreak/>
        <w:t>Анализ работы методической службы</w:t>
      </w:r>
    </w:p>
    <w:p w:rsidR="00637E65" w:rsidRPr="0072040E" w:rsidRDefault="00637E65" w:rsidP="006B1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40E">
        <w:rPr>
          <w:rFonts w:ascii="Times New Roman" w:hAnsi="Times New Roman" w:cs="Times New Roman"/>
          <w:b/>
          <w:sz w:val="24"/>
          <w:szCs w:val="24"/>
        </w:rPr>
        <w:t xml:space="preserve">( ИМК) комитета Администрации </w:t>
      </w:r>
      <w:proofErr w:type="spellStart"/>
      <w:r w:rsidRPr="0072040E">
        <w:rPr>
          <w:rFonts w:ascii="Times New Roman" w:hAnsi="Times New Roman" w:cs="Times New Roman"/>
          <w:b/>
          <w:sz w:val="24"/>
          <w:szCs w:val="24"/>
        </w:rPr>
        <w:t>Рубцовского</w:t>
      </w:r>
      <w:proofErr w:type="spellEnd"/>
      <w:r w:rsidRPr="0072040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5473E3" w:rsidRPr="0072040E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07EC3">
        <w:rPr>
          <w:rFonts w:ascii="Times New Roman" w:hAnsi="Times New Roman" w:cs="Times New Roman"/>
          <w:b/>
          <w:sz w:val="24"/>
          <w:szCs w:val="24"/>
        </w:rPr>
        <w:t>2019</w:t>
      </w:r>
      <w:r w:rsidRPr="0072040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37E65" w:rsidRPr="0072040E" w:rsidRDefault="00637E65" w:rsidP="006B11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73E3" w:rsidRPr="00CC030A" w:rsidRDefault="00637E65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ab/>
      </w:r>
      <w:r w:rsidR="005473E3" w:rsidRPr="00CC030A">
        <w:rPr>
          <w:rFonts w:ascii="Times New Roman" w:hAnsi="Times New Roman" w:cs="Times New Roman"/>
          <w:sz w:val="24"/>
          <w:szCs w:val="24"/>
        </w:rPr>
        <w:t>Методическая служба информационно-методического кабинета (далее ИМК) комитета по обр</w:t>
      </w:r>
      <w:r w:rsidR="00236906" w:rsidRPr="00CC030A">
        <w:rPr>
          <w:rFonts w:ascii="Times New Roman" w:hAnsi="Times New Roman" w:cs="Times New Roman"/>
          <w:sz w:val="24"/>
          <w:szCs w:val="24"/>
        </w:rPr>
        <w:t>азованию составляет 4 человека:</w:t>
      </w:r>
    </w:p>
    <w:p w:rsidR="00236906" w:rsidRPr="00CC030A" w:rsidRDefault="00353475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ab/>
      </w:r>
      <w:r w:rsidR="00236906" w:rsidRPr="00CC030A">
        <w:rPr>
          <w:rFonts w:ascii="Times New Roman" w:hAnsi="Times New Roman" w:cs="Times New Roman"/>
          <w:b/>
          <w:sz w:val="24"/>
          <w:szCs w:val="24"/>
        </w:rPr>
        <w:t>Заведующий ИМК</w:t>
      </w:r>
      <w:r w:rsidR="0076760E" w:rsidRPr="00CC0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30A">
        <w:rPr>
          <w:rFonts w:ascii="Times New Roman" w:hAnsi="Times New Roman" w:cs="Times New Roman"/>
          <w:sz w:val="24"/>
          <w:szCs w:val="24"/>
        </w:rPr>
        <w:t>- аттестация педагогов района</w:t>
      </w:r>
      <w:r w:rsidR="00E309AD" w:rsidRPr="00CC030A">
        <w:rPr>
          <w:rFonts w:ascii="Times New Roman" w:hAnsi="Times New Roman" w:cs="Times New Roman"/>
          <w:sz w:val="24"/>
          <w:szCs w:val="24"/>
        </w:rPr>
        <w:t xml:space="preserve"> и заместителей руководителей</w:t>
      </w:r>
      <w:r w:rsidR="00236906" w:rsidRPr="00CC030A">
        <w:rPr>
          <w:rFonts w:ascii="Times New Roman" w:hAnsi="Times New Roman" w:cs="Times New Roman"/>
          <w:sz w:val="24"/>
          <w:szCs w:val="24"/>
        </w:rPr>
        <w:t xml:space="preserve">, Методический Совет, методические объединения заместителей директоров по УВР, учителей русского языка и литературы, учителей математики, учителей истории и </w:t>
      </w:r>
      <w:r w:rsidR="00C57C3D" w:rsidRPr="00CC030A">
        <w:rPr>
          <w:rFonts w:ascii="Times New Roman" w:hAnsi="Times New Roman" w:cs="Times New Roman"/>
          <w:sz w:val="24"/>
          <w:szCs w:val="24"/>
        </w:rPr>
        <w:t xml:space="preserve">обществознания, </w:t>
      </w:r>
      <w:r w:rsidR="00236906" w:rsidRPr="00CC030A">
        <w:rPr>
          <w:rFonts w:ascii="Times New Roman" w:hAnsi="Times New Roman" w:cs="Times New Roman"/>
          <w:sz w:val="24"/>
          <w:szCs w:val="24"/>
        </w:rPr>
        <w:t xml:space="preserve"> учителей технологии (мальчики и девочки),</w:t>
      </w:r>
      <w:r w:rsidR="00E546BC" w:rsidRPr="00CC030A">
        <w:rPr>
          <w:rFonts w:ascii="Times New Roman" w:hAnsi="Times New Roman" w:cs="Times New Roman"/>
          <w:sz w:val="24"/>
          <w:szCs w:val="24"/>
        </w:rPr>
        <w:t xml:space="preserve"> ОБЖ,</w:t>
      </w:r>
      <w:r w:rsidR="00A13013" w:rsidRPr="00CC030A">
        <w:rPr>
          <w:rFonts w:ascii="Times New Roman" w:hAnsi="Times New Roman" w:cs="Times New Roman"/>
          <w:sz w:val="24"/>
          <w:szCs w:val="24"/>
        </w:rPr>
        <w:t xml:space="preserve"> ОРКСЭ,</w:t>
      </w:r>
      <w:r w:rsidR="00236906" w:rsidRPr="00CC030A">
        <w:rPr>
          <w:rFonts w:ascii="Times New Roman" w:hAnsi="Times New Roman" w:cs="Times New Roman"/>
          <w:sz w:val="24"/>
          <w:szCs w:val="24"/>
        </w:rPr>
        <w:t xml:space="preserve"> Школа Молодого Учителя.</w:t>
      </w:r>
    </w:p>
    <w:p w:rsidR="00236906" w:rsidRPr="00CC030A" w:rsidRDefault="00353475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ab/>
      </w:r>
      <w:r w:rsidR="00236906" w:rsidRPr="00CC030A">
        <w:rPr>
          <w:rFonts w:ascii="Times New Roman" w:hAnsi="Times New Roman" w:cs="Times New Roman"/>
          <w:b/>
          <w:sz w:val="24"/>
          <w:szCs w:val="24"/>
        </w:rPr>
        <w:t>Методист ИМК</w:t>
      </w:r>
      <w:r w:rsidR="00236906" w:rsidRPr="00CC030A">
        <w:rPr>
          <w:rFonts w:ascii="Times New Roman" w:hAnsi="Times New Roman" w:cs="Times New Roman"/>
          <w:sz w:val="24"/>
          <w:szCs w:val="24"/>
        </w:rPr>
        <w:t xml:space="preserve"> - методические объединения учителей начальных классов, учителей химии и биологии, учителей физики, учителей информатики, учителей географии, учителей иностранного языка, учителей ИЗО</w:t>
      </w:r>
      <w:r w:rsidR="00C57C3D" w:rsidRPr="00CC030A">
        <w:rPr>
          <w:rFonts w:ascii="Times New Roman" w:hAnsi="Times New Roman" w:cs="Times New Roman"/>
          <w:sz w:val="24"/>
          <w:szCs w:val="24"/>
        </w:rPr>
        <w:t xml:space="preserve"> и музыки</w:t>
      </w:r>
      <w:r w:rsidR="00236906" w:rsidRPr="00CC030A">
        <w:rPr>
          <w:rFonts w:ascii="Times New Roman" w:hAnsi="Times New Roman" w:cs="Times New Roman"/>
          <w:sz w:val="24"/>
          <w:szCs w:val="24"/>
        </w:rPr>
        <w:t>, педагогов- психологов.</w:t>
      </w:r>
    </w:p>
    <w:p w:rsidR="00353475" w:rsidRPr="00CC030A" w:rsidRDefault="005473E3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ab/>
      </w:r>
      <w:r w:rsidR="00236906" w:rsidRPr="00CC030A">
        <w:rPr>
          <w:rFonts w:ascii="Times New Roman" w:hAnsi="Times New Roman" w:cs="Times New Roman"/>
          <w:b/>
          <w:sz w:val="24"/>
          <w:szCs w:val="24"/>
        </w:rPr>
        <w:t>Методист ИМК</w:t>
      </w:r>
      <w:r w:rsidR="00236906" w:rsidRPr="00CC030A">
        <w:rPr>
          <w:rFonts w:ascii="Times New Roman" w:hAnsi="Times New Roman" w:cs="Times New Roman"/>
          <w:sz w:val="24"/>
          <w:szCs w:val="24"/>
        </w:rPr>
        <w:t xml:space="preserve"> – методические объединения воспитателей ДОУ, учителей ГКП, </w:t>
      </w:r>
      <w:r w:rsidR="00353475" w:rsidRPr="00CC030A">
        <w:rPr>
          <w:rFonts w:ascii="Times New Roman" w:hAnsi="Times New Roman" w:cs="Times New Roman"/>
          <w:sz w:val="24"/>
          <w:szCs w:val="24"/>
        </w:rPr>
        <w:t>библиотекарей.</w:t>
      </w:r>
    </w:p>
    <w:p w:rsidR="00353475" w:rsidRPr="00CC030A" w:rsidRDefault="00353475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0A">
        <w:rPr>
          <w:rFonts w:ascii="Times New Roman" w:hAnsi="Times New Roman" w:cs="Times New Roman"/>
          <w:b/>
          <w:sz w:val="24"/>
          <w:szCs w:val="24"/>
        </w:rPr>
        <w:tab/>
        <w:t>Методист по информатизации –</w:t>
      </w:r>
      <w:r w:rsidR="00C57C3D" w:rsidRPr="00CC0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FAB" w:rsidRPr="00CC030A">
        <w:rPr>
          <w:rFonts w:ascii="Times New Roman" w:hAnsi="Times New Roman" w:cs="Times New Roman"/>
          <w:sz w:val="24"/>
          <w:szCs w:val="24"/>
        </w:rPr>
        <w:t xml:space="preserve">обеспечение своевременного заполнения ОУ </w:t>
      </w:r>
      <w:r w:rsidR="003A38CE" w:rsidRPr="00CC030A">
        <w:rPr>
          <w:rFonts w:ascii="Times New Roman" w:hAnsi="Times New Roman" w:cs="Times New Roman"/>
          <w:sz w:val="24"/>
          <w:szCs w:val="24"/>
        </w:rPr>
        <w:t xml:space="preserve">мониторинга «Наша новая школа», сопровождение сайта комитета по образованию и осуществление его регулярного пополнения, </w:t>
      </w:r>
      <w:r w:rsidR="00471E12" w:rsidRPr="00CC030A">
        <w:rPr>
          <w:rFonts w:ascii="Times New Roman" w:hAnsi="Times New Roman" w:cs="Times New Roman"/>
          <w:sz w:val="24"/>
          <w:szCs w:val="24"/>
        </w:rPr>
        <w:t xml:space="preserve">оказание помощи ОУ в заполнении мониторингов, </w:t>
      </w:r>
      <w:r w:rsidR="009F5199" w:rsidRPr="00CC030A">
        <w:rPr>
          <w:rFonts w:ascii="Times New Roman" w:hAnsi="Times New Roman" w:cs="Times New Roman"/>
          <w:sz w:val="24"/>
          <w:szCs w:val="24"/>
        </w:rPr>
        <w:t xml:space="preserve">создании и </w:t>
      </w:r>
      <w:r w:rsidR="00471E12" w:rsidRPr="00CC030A">
        <w:rPr>
          <w:rFonts w:ascii="Times New Roman" w:hAnsi="Times New Roman" w:cs="Times New Roman"/>
          <w:sz w:val="24"/>
          <w:szCs w:val="24"/>
        </w:rPr>
        <w:t>пополнении сайтов; оказание технической поддержки подготовки и проведения конференций, семинаров, РМО, ГИА.</w:t>
      </w:r>
    </w:p>
    <w:p w:rsidR="005473E3" w:rsidRPr="00CC030A" w:rsidRDefault="005473E3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b/>
          <w:sz w:val="24"/>
          <w:szCs w:val="24"/>
        </w:rPr>
        <w:t>Цель деятельности методической службы</w:t>
      </w:r>
      <w:r w:rsidRPr="00CC030A">
        <w:rPr>
          <w:rFonts w:ascii="Times New Roman" w:hAnsi="Times New Roman" w:cs="Times New Roman"/>
          <w:sz w:val="24"/>
          <w:szCs w:val="24"/>
        </w:rPr>
        <w:t xml:space="preserve"> – содействие развитию инновационного потенциала системы образования района, создание эффективных механизмов и условий для развития профессиональной компетентности управленческих и педагогических кадров на основе создания системы квалифицированного информационно - методического, учебно-методического, организационно-проектного сопровождения и поддержки образовательных учреждений (ОУ) в осуществлении государственной политики в области образования.</w:t>
      </w:r>
    </w:p>
    <w:p w:rsidR="005473E3" w:rsidRPr="00CC030A" w:rsidRDefault="009F5199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ab/>
        <w:t xml:space="preserve">Методисты ИМК проводят </w:t>
      </w:r>
      <w:r w:rsidR="005473E3" w:rsidRPr="00CC030A">
        <w:rPr>
          <w:rFonts w:ascii="Times New Roman" w:hAnsi="Times New Roman" w:cs="Times New Roman"/>
          <w:sz w:val="24"/>
          <w:szCs w:val="24"/>
        </w:rPr>
        <w:t xml:space="preserve"> работу по следующим направлениям:</w:t>
      </w:r>
    </w:p>
    <w:p w:rsidR="00B30E08" w:rsidRPr="00CC030A" w:rsidRDefault="00B30E08" w:rsidP="00CC03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Методическая поддержка многоуровневой системы повышения квалификации педагоги</w:t>
      </w:r>
      <w:r w:rsidR="00DB4BE2" w:rsidRPr="00CC030A">
        <w:rPr>
          <w:rFonts w:ascii="Times New Roman" w:hAnsi="Times New Roman" w:cs="Times New Roman"/>
          <w:sz w:val="24"/>
          <w:szCs w:val="24"/>
        </w:rPr>
        <w:t xml:space="preserve">ческих и руководящих работников (курсы ПК, </w:t>
      </w:r>
      <w:r w:rsidR="00236906" w:rsidRPr="00CC030A">
        <w:rPr>
          <w:rFonts w:ascii="Times New Roman" w:hAnsi="Times New Roman" w:cs="Times New Roman"/>
          <w:sz w:val="24"/>
          <w:szCs w:val="24"/>
        </w:rPr>
        <w:t>работа пред</w:t>
      </w:r>
      <w:r w:rsidR="006631EF" w:rsidRPr="00CC030A">
        <w:rPr>
          <w:rFonts w:ascii="Times New Roman" w:hAnsi="Times New Roman" w:cs="Times New Roman"/>
          <w:sz w:val="24"/>
          <w:szCs w:val="24"/>
        </w:rPr>
        <w:t>метных районных МО;</w:t>
      </w:r>
      <w:r w:rsidR="00236906" w:rsidRPr="00CC030A">
        <w:rPr>
          <w:rFonts w:ascii="Times New Roman" w:hAnsi="Times New Roman" w:cs="Times New Roman"/>
          <w:sz w:val="24"/>
          <w:szCs w:val="24"/>
        </w:rPr>
        <w:t xml:space="preserve"> семинары, методические </w:t>
      </w:r>
      <w:r w:rsidR="00DA2684" w:rsidRPr="00CC030A">
        <w:rPr>
          <w:rFonts w:ascii="Times New Roman" w:hAnsi="Times New Roman" w:cs="Times New Roman"/>
          <w:sz w:val="24"/>
          <w:szCs w:val="24"/>
        </w:rPr>
        <w:t>конференции</w:t>
      </w:r>
      <w:r w:rsidR="006631EF" w:rsidRPr="00CC030A">
        <w:rPr>
          <w:rFonts w:ascii="Times New Roman" w:hAnsi="Times New Roman" w:cs="Times New Roman"/>
          <w:sz w:val="24"/>
          <w:szCs w:val="24"/>
        </w:rPr>
        <w:t>; участие в аттестации педагогов</w:t>
      </w:r>
      <w:r w:rsidR="00DA2684" w:rsidRPr="00CC030A">
        <w:rPr>
          <w:rFonts w:ascii="Times New Roman" w:hAnsi="Times New Roman" w:cs="Times New Roman"/>
          <w:sz w:val="24"/>
          <w:szCs w:val="24"/>
        </w:rPr>
        <w:t>).</w:t>
      </w:r>
    </w:p>
    <w:p w:rsidR="00430058" w:rsidRPr="00CC030A" w:rsidRDefault="00430058" w:rsidP="00CC03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Сопровождение  реализации ФГОС НОО, ФГОС ООО, ФГОС ОВЗ, введения ФГОС СОО.</w:t>
      </w:r>
    </w:p>
    <w:p w:rsidR="00430058" w:rsidRPr="00CC030A" w:rsidRDefault="00430058" w:rsidP="00CC03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Методическое сопровождение ГИА.</w:t>
      </w:r>
    </w:p>
    <w:p w:rsidR="005473E3" w:rsidRPr="00CC030A" w:rsidRDefault="009F5199" w:rsidP="00CC03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Психолого-педагогическое </w:t>
      </w:r>
      <w:r w:rsidR="005473E3" w:rsidRPr="00CC030A">
        <w:rPr>
          <w:rFonts w:ascii="Times New Roman" w:hAnsi="Times New Roman" w:cs="Times New Roman"/>
          <w:sz w:val="24"/>
          <w:szCs w:val="24"/>
        </w:rPr>
        <w:t xml:space="preserve"> сопровождение образовательного процесса.</w:t>
      </w:r>
    </w:p>
    <w:p w:rsidR="00B238F3" w:rsidRPr="00CC030A" w:rsidRDefault="00B238F3" w:rsidP="00CC03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Работа с молодыми специалистами.</w:t>
      </w:r>
    </w:p>
    <w:p w:rsidR="00B30E08" w:rsidRPr="00CC030A" w:rsidRDefault="00B30E08" w:rsidP="00CC030A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Сопровождение конкурсного движения педагогов и олимпиадного</w:t>
      </w:r>
      <w:r w:rsidR="00A13013" w:rsidRPr="00CC030A">
        <w:rPr>
          <w:rFonts w:ascii="Times New Roman" w:hAnsi="Times New Roman" w:cs="Times New Roman"/>
          <w:sz w:val="24"/>
          <w:szCs w:val="24"/>
        </w:rPr>
        <w:t xml:space="preserve"> движения</w:t>
      </w:r>
      <w:r w:rsidR="00C57C3D" w:rsidRPr="00CC030A">
        <w:rPr>
          <w:rFonts w:ascii="Times New Roman" w:hAnsi="Times New Roman" w:cs="Times New Roman"/>
          <w:sz w:val="24"/>
          <w:szCs w:val="24"/>
        </w:rPr>
        <w:t xml:space="preserve"> </w:t>
      </w:r>
      <w:r w:rsidRPr="00CC030A">
        <w:rPr>
          <w:rFonts w:ascii="Times New Roman" w:hAnsi="Times New Roman" w:cs="Times New Roman"/>
          <w:sz w:val="24"/>
          <w:szCs w:val="24"/>
        </w:rPr>
        <w:t>учащихся.</w:t>
      </w:r>
    </w:p>
    <w:p w:rsidR="00DB4BE2" w:rsidRPr="00CC030A" w:rsidRDefault="00570FFC" w:rsidP="00CC03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Работа с одаренными детьми.</w:t>
      </w:r>
    </w:p>
    <w:p w:rsidR="00637E65" w:rsidRPr="00592743" w:rsidRDefault="00637E65" w:rsidP="005927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2743">
        <w:rPr>
          <w:rFonts w:ascii="Times New Roman" w:hAnsi="Times New Roman" w:cs="Times New Roman"/>
          <w:b/>
          <w:sz w:val="24"/>
          <w:szCs w:val="24"/>
        </w:rPr>
        <w:lastRenderedPageBreak/>
        <w:t>1.Методическая поддержка многоуровневой системы повышения</w:t>
      </w:r>
      <w:r w:rsidR="00021942" w:rsidRPr="005927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743">
        <w:rPr>
          <w:rFonts w:ascii="Times New Roman" w:hAnsi="Times New Roman" w:cs="Times New Roman"/>
          <w:b/>
          <w:sz w:val="24"/>
          <w:szCs w:val="24"/>
        </w:rPr>
        <w:t>квалификации педагогических и руководящих работников.</w:t>
      </w:r>
    </w:p>
    <w:p w:rsidR="00A17D50" w:rsidRPr="00CC030A" w:rsidRDefault="00DB4BE2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ab/>
      </w:r>
      <w:r w:rsidR="00A17D50" w:rsidRPr="00CC030A">
        <w:rPr>
          <w:rFonts w:ascii="Times New Roman" w:hAnsi="Times New Roman" w:cs="Times New Roman"/>
          <w:b/>
          <w:sz w:val="24"/>
          <w:szCs w:val="24"/>
        </w:rPr>
        <w:t>1.1. Курсы повышения квалификации.</w:t>
      </w:r>
    </w:p>
    <w:p w:rsidR="00A17D50" w:rsidRPr="00CC030A" w:rsidRDefault="00D82EB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 2019</w:t>
      </w:r>
      <w:r w:rsidR="00EF5BAB" w:rsidRPr="00CC030A">
        <w:rPr>
          <w:rFonts w:ascii="Times New Roman" w:hAnsi="Times New Roman" w:cs="Times New Roman"/>
          <w:sz w:val="24"/>
          <w:szCs w:val="24"/>
        </w:rPr>
        <w:t xml:space="preserve"> о</w:t>
      </w:r>
      <w:r w:rsidR="00A17D50" w:rsidRPr="00CC030A">
        <w:rPr>
          <w:rFonts w:ascii="Times New Roman" w:hAnsi="Times New Roman" w:cs="Times New Roman"/>
          <w:sz w:val="24"/>
          <w:szCs w:val="24"/>
        </w:rPr>
        <w:t>бразовательные учреждения дошкольного, общего образования, осуществляя взаимодействие с ИМК, основной задачей своей работы с  педагогами ставили повышение их профессионализма</w:t>
      </w:r>
      <w:r w:rsidR="003D2CC1" w:rsidRPr="00CC030A">
        <w:rPr>
          <w:rFonts w:ascii="Times New Roman" w:hAnsi="Times New Roman" w:cs="Times New Roman"/>
          <w:sz w:val="24"/>
          <w:szCs w:val="24"/>
        </w:rPr>
        <w:t xml:space="preserve"> в работе с детьми с учащимися, в том числе с детьми с ОВЗ</w:t>
      </w:r>
      <w:r w:rsidR="00C57C3D" w:rsidRPr="00CC030A">
        <w:rPr>
          <w:rFonts w:ascii="Times New Roman" w:hAnsi="Times New Roman" w:cs="Times New Roman"/>
          <w:sz w:val="24"/>
          <w:szCs w:val="24"/>
        </w:rPr>
        <w:t xml:space="preserve"> и в условиях перехода на ФГОС среднего образования</w:t>
      </w:r>
      <w:r w:rsidR="00A17D50" w:rsidRPr="00CC030A">
        <w:rPr>
          <w:rFonts w:ascii="Times New Roman" w:hAnsi="Times New Roman" w:cs="Times New Roman"/>
          <w:sz w:val="24"/>
          <w:szCs w:val="24"/>
        </w:rPr>
        <w:t>. Методическая поддержка такого взаимодействия осуществлялось через  организацию различных форм повышения квалификации: курсы повышения квалификации, семинары,</w:t>
      </w:r>
      <w:r w:rsidR="00FE2F1F" w:rsidRPr="00CC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F1F" w:rsidRPr="00CC030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FE2F1F" w:rsidRPr="00CC030A">
        <w:rPr>
          <w:rFonts w:ascii="Times New Roman" w:hAnsi="Times New Roman" w:cs="Times New Roman"/>
          <w:sz w:val="24"/>
          <w:szCs w:val="24"/>
        </w:rPr>
        <w:t>,</w:t>
      </w:r>
      <w:r w:rsidR="00A17D50" w:rsidRPr="00CC030A">
        <w:rPr>
          <w:rFonts w:ascii="Times New Roman" w:hAnsi="Times New Roman" w:cs="Times New Roman"/>
          <w:sz w:val="24"/>
          <w:szCs w:val="24"/>
        </w:rPr>
        <w:t xml:space="preserve"> районные методические объединения,  научно-практические конференции,  конкурсы профессионального мастерства и прочее.</w:t>
      </w:r>
    </w:p>
    <w:p w:rsidR="00A17D50" w:rsidRPr="00CC030A" w:rsidRDefault="00A17D50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целях адресного целевого обучения педагогов курсы планируются и проводятся на основании заявок из образовательных учреждений. </w:t>
      </w:r>
    </w:p>
    <w:p w:rsidR="00A17D50" w:rsidRPr="00CC030A" w:rsidRDefault="00DD568E" w:rsidP="00CC030A">
      <w:pPr>
        <w:pStyle w:val="a4"/>
        <w:spacing w:line="360" w:lineRule="auto"/>
        <w:ind w:firstLine="709"/>
        <w:jc w:val="both"/>
        <w:rPr>
          <w:sz w:val="24"/>
        </w:rPr>
      </w:pPr>
      <w:r w:rsidRPr="00CC030A">
        <w:rPr>
          <w:sz w:val="24"/>
        </w:rPr>
        <w:t>В 2019</w:t>
      </w:r>
      <w:r w:rsidR="00A17D50" w:rsidRPr="00CC030A">
        <w:rPr>
          <w:sz w:val="24"/>
        </w:rPr>
        <w:t xml:space="preserve"> году </w:t>
      </w:r>
      <w:r w:rsidRPr="00CC030A">
        <w:rPr>
          <w:sz w:val="24"/>
        </w:rPr>
        <w:t>92</w:t>
      </w:r>
      <w:r w:rsidR="000A07F3" w:rsidRPr="00CC030A">
        <w:rPr>
          <w:sz w:val="24"/>
        </w:rPr>
        <w:t xml:space="preserve"> </w:t>
      </w:r>
      <w:proofErr w:type="gramStart"/>
      <w:r w:rsidR="000A07F3" w:rsidRPr="00CC030A">
        <w:rPr>
          <w:sz w:val="24"/>
        </w:rPr>
        <w:t>пе</w:t>
      </w:r>
      <w:r w:rsidRPr="00CC030A">
        <w:rPr>
          <w:sz w:val="24"/>
        </w:rPr>
        <w:t>дагогических</w:t>
      </w:r>
      <w:proofErr w:type="gramEnd"/>
      <w:r w:rsidRPr="00CC030A">
        <w:rPr>
          <w:sz w:val="24"/>
        </w:rPr>
        <w:t xml:space="preserve"> работника</w:t>
      </w:r>
      <w:r w:rsidR="007C0364" w:rsidRPr="00CC030A">
        <w:rPr>
          <w:sz w:val="24"/>
        </w:rPr>
        <w:t xml:space="preserve"> ОУ</w:t>
      </w:r>
      <w:r w:rsidR="0007103E" w:rsidRPr="00CC030A">
        <w:rPr>
          <w:sz w:val="24"/>
        </w:rPr>
        <w:t>,</w:t>
      </w:r>
      <w:r w:rsidR="007C0364" w:rsidRPr="00CC030A">
        <w:rPr>
          <w:sz w:val="24"/>
        </w:rPr>
        <w:t xml:space="preserve"> </w:t>
      </w:r>
      <w:r w:rsidR="000A07F3" w:rsidRPr="00CC030A">
        <w:rPr>
          <w:sz w:val="24"/>
        </w:rPr>
        <w:t xml:space="preserve"> </w:t>
      </w:r>
      <w:r w:rsidR="008330BA" w:rsidRPr="00CC030A">
        <w:rPr>
          <w:sz w:val="24"/>
        </w:rPr>
        <w:t>11</w:t>
      </w:r>
      <w:r w:rsidR="000A07F3" w:rsidRPr="00CC030A">
        <w:rPr>
          <w:sz w:val="24"/>
        </w:rPr>
        <w:t xml:space="preserve"> </w:t>
      </w:r>
      <w:proofErr w:type="spellStart"/>
      <w:r w:rsidR="000A07F3" w:rsidRPr="00CC030A">
        <w:rPr>
          <w:sz w:val="24"/>
        </w:rPr>
        <w:t>педработников</w:t>
      </w:r>
      <w:proofErr w:type="spellEnd"/>
      <w:r w:rsidR="00FE2F1F" w:rsidRPr="00CC030A">
        <w:rPr>
          <w:sz w:val="24"/>
        </w:rPr>
        <w:t xml:space="preserve"> ДОУ</w:t>
      </w:r>
      <w:r w:rsidR="008330BA" w:rsidRPr="00CC030A">
        <w:rPr>
          <w:sz w:val="24"/>
        </w:rPr>
        <w:t xml:space="preserve">, 3 руководителя ДОУ </w:t>
      </w:r>
      <w:r w:rsidR="0007103E" w:rsidRPr="00CC030A">
        <w:rPr>
          <w:sz w:val="24"/>
        </w:rPr>
        <w:t xml:space="preserve"> </w:t>
      </w:r>
      <w:r w:rsidR="000A07F3" w:rsidRPr="00CC030A">
        <w:rPr>
          <w:sz w:val="24"/>
        </w:rPr>
        <w:t>прошл</w:t>
      </w:r>
      <w:r w:rsidR="00D44C9F" w:rsidRPr="00CC030A">
        <w:rPr>
          <w:sz w:val="24"/>
        </w:rPr>
        <w:t>и курсы повышения квалификации (в</w:t>
      </w:r>
      <w:r w:rsidR="000A07F3" w:rsidRPr="00CC030A">
        <w:rPr>
          <w:sz w:val="24"/>
        </w:rPr>
        <w:t xml:space="preserve"> том числе </w:t>
      </w:r>
      <w:r w:rsidR="00E73D61" w:rsidRPr="00CC030A">
        <w:rPr>
          <w:sz w:val="24"/>
        </w:rPr>
        <w:t>38</w:t>
      </w:r>
      <w:r w:rsidR="008F6527" w:rsidRPr="00CC030A">
        <w:rPr>
          <w:sz w:val="24"/>
        </w:rPr>
        <w:t xml:space="preserve"> </w:t>
      </w:r>
      <w:r w:rsidR="00D44C9F" w:rsidRPr="00CC030A">
        <w:rPr>
          <w:sz w:val="24"/>
        </w:rPr>
        <w:t>–</w:t>
      </w:r>
      <w:r w:rsidR="008F6527" w:rsidRPr="00CC030A">
        <w:rPr>
          <w:sz w:val="24"/>
        </w:rPr>
        <w:t xml:space="preserve"> </w:t>
      </w:r>
      <w:r w:rsidR="00992DD6" w:rsidRPr="00CC030A">
        <w:rPr>
          <w:sz w:val="24"/>
        </w:rPr>
        <w:t xml:space="preserve">в </w:t>
      </w:r>
      <w:r w:rsidR="008F6527" w:rsidRPr="00CC030A">
        <w:rPr>
          <w:sz w:val="24"/>
        </w:rPr>
        <w:t>дистанционно</w:t>
      </w:r>
      <w:r w:rsidR="00B73461" w:rsidRPr="00CC030A">
        <w:rPr>
          <w:sz w:val="24"/>
        </w:rPr>
        <w:t>м</w:t>
      </w:r>
      <w:r w:rsidR="001657D0" w:rsidRPr="00CC030A">
        <w:rPr>
          <w:sz w:val="24"/>
        </w:rPr>
        <w:t xml:space="preserve"> режиме</w:t>
      </w:r>
      <w:r w:rsidR="00D44C9F" w:rsidRPr="00CC030A">
        <w:rPr>
          <w:sz w:val="24"/>
        </w:rPr>
        <w:t>)</w:t>
      </w:r>
      <w:r w:rsidR="008F6527" w:rsidRPr="00CC030A">
        <w:rPr>
          <w:sz w:val="24"/>
        </w:rPr>
        <w:t xml:space="preserve">. </w:t>
      </w:r>
      <w:r w:rsidR="000A07F3" w:rsidRPr="00CC030A">
        <w:rPr>
          <w:sz w:val="24"/>
        </w:rPr>
        <w:t xml:space="preserve"> </w:t>
      </w:r>
      <w:r w:rsidR="00917839">
        <w:rPr>
          <w:sz w:val="24"/>
        </w:rPr>
        <w:t>Кроме того, в</w:t>
      </w:r>
      <w:r w:rsidR="00645834" w:rsidRPr="00CC030A">
        <w:rPr>
          <w:sz w:val="24"/>
        </w:rPr>
        <w:t xml:space="preserve"> сентябре 2019 года 30 педагогов ОУ и 8 педагогов ДОУ прошли курсы ПК по теме «Оказание и обучение оказанию первой помощи».</w:t>
      </w:r>
      <w:r w:rsidR="001A365C" w:rsidRPr="00CC030A">
        <w:rPr>
          <w:sz w:val="24"/>
        </w:rPr>
        <w:t xml:space="preserve"> </w:t>
      </w:r>
    </w:p>
    <w:p w:rsidR="004254F6" w:rsidRPr="00CC030A" w:rsidRDefault="001A365C" w:rsidP="00CC030A">
      <w:pPr>
        <w:pStyle w:val="a4"/>
        <w:spacing w:line="360" w:lineRule="auto"/>
        <w:ind w:firstLine="709"/>
        <w:jc w:val="both"/>
        <w:rPr>
          <w:sz w:val="24"/>
        </w:rPr>
      </w:pPr>
      <w:r w:rsidRPr="00CC030A">
        <w:rPr>
          <w:sz w:val="24"/>
        </w:rPr>
        <w:t xml:space="preserve"> </w:t>
      </w:r>
      <w:r w:rsidR="003D2CC1" w:rsidRPr="00CC030A">
        <w:rPr>
          <w:sz w:val="24"/>
        </w:rPr>
        <w:t xml:space="preserve">        </w:t>
      </w:r>
      <w:r w:rsidRPr="00CC030A">
        <w:rPr>
          <w:sz w:val="24"/>
        </w:rPr>
        <w:t xml:space="preserve"> </w:t>
      </w:r>
      <w:r w:rsidR="00E73D61" w:rsidRPr="00CC030A">
        <w:rPr>
          <w:sz w:val="24"/>
        </w:rPr>
        <w:t>За 2019</w:t>
      </w:r>
      <w:r w:rsidR="00ED4A67" w:rsidRPr="00CC030A">
        <w:rPr>
          <w:sz w:val="24"/>
        </w:rPr>
        <w:t xml:space="preserve"> </w:t>
      </w:r>
      <w:r w:rsidR="00B73461" w:rsidRPr="00CC030A">
        <w:rPr>
          <w:sz w:val="24"/>
        </w:rPr>
        <w:t>год проф</w:t>
      </w:r>
      <w:r w:rsidR="001657D0" w:rsidRPr="00CC030A">
        <w:rPr>
          <w:sz w:val="24"/>
        </w:rPr>
        <w:t xml:space="preserve">ессиональную </w:t>
      </w:r>
      <w:r w:rsidR="00E73D61" w:rsidRPr="00CC030A">
        <w:rPr>
          <w:sz w:val="24"/>
        </w:rPr>
        <w:t>переподготовку прошли 16</w:t>
      </w:r>
      <w:r w:rsidR="00ED4A67" w:rsidRPr="00CC030A">
        <w:rPr>
          <w:sz w:val="24"/>
        </w:rPr>
        <w:t xml:space="preserve"> педагог</w:t>
      </w:r>
      <w:r w:rsidR="00B73461" w:rsidRPr="00CC030A">
        <w:rPr>
          <w:sz w:val="24"/>
        </w:rPr>
        <w:t>ов</w:t>
      </w:r>
      <w:r w:rsidR="008330BA" w:rsidRPr="00CC030A">
        <w:rPr>
          <w:sz w:val="24"/>
        </w:rPr>
        <w:t xml:space="preserve"> ОУ,1 педагог ДОУ по занимаемой должности и </w:t>
      </w:r>
      <w:r w:rsidR="00E73D61" w:rsidRPr="00CC030A">
        <w:rPr>
          <w:sz w:val="24"/>
        </w:rPr>
        <w:t>2</w:t>
      </w:r>
      <w:r w:rsidR="008330BA" w:rsidRPr="00CC030A">
        <w:rPr>
          <w:sz w:val="24"/>
        </w:rPr>
        <w:t xml:space="preserve"> </w:t>
      </w:r>
      <w:r w:rsidR="00E73D61" w:rsidRPr="00CC030A">
        <w:rPr>
          <w:sz w:val="24"/>
        </w:rPr>
        <w:t xml:space="preserve"> руководителя</w:t>
      </w:r>
      <w:r w:rsidR="008330BA" w:rsidRPr="00CC030A">
        <w:rPr>
          <w:sz w:val="24"/>
        </w:rPr>
        <w:t xml:space="preserve"> ОУ</w:t>
      </w:r>
      <w:r w:rsidR="00E73D61" w:rsidRPr="00CC030A">
        <w:rPr>
          <w:sz w:val="24"/>
        </w:rPr>
        <w:t xml:space="preserve"> по направлению «Менеджмент».</w:t>
      </w:r>
    </w:p>
    <w:p w:rsidR="00A17D50" w:rsidRPr="00CC030A" w:rsidRDefault="003D2CC1" w:rsidP="00CC030A">
      <w:pPr>
        <w:pStyle w:val="a4"/>
        <w:spacing w:line="360" w:lineRule="auto"/>
        <w:ind w:firstLine="709"/>
        <w:jc w:val="both"/>
        <w:rPr>
          <w:sz w:val="24"/>
        </w:rPr>
      </w:pPr>
      <w:r w:rsidRPr="00CC030A">
        <w:rPr>
          <w:sz w:val="24"/>
        </w:rPr>
        <w:t xml:space="preserve">          </w:t>
      </w:r>
      <w:r w:rsidR="00A17D50" w:rsidRPr="00CC030A">
        <w:rPr>
          <w:sz w:val="24"/>
        </w:rPr>
        <w:t>Внедрение информационных технологий в учебный процесс дает широкие возможности  совершенствованию профессионального мастерства педагогов, появляется реальная возможность непрерывного обра</w:t>
      </w:r>
      <w:r w:rsidR="005901EF" w:rsidRPr="00CC030A">
        <w:rPr>
          <w:sz w:val="24"/>
        </w:rPr>
        <w:t>зования. На сегодняшний день все</w:t>
      </w:r>
      <w:r w:rsidR="00A17D50" w:rsidRPr="00CC030A">
        <w:rPr>
          <w:sz w:val="24"/>
        </w:rPr>
        <w:t xml:space="preserve"> педаго</w:t>
      </w:r>
      <w:r w:rsidR="005901EF" w:rsidRPr="00CC030A">
        <w:rPr>
          <w:sz w:val="24"/>
        </w:rPr>
        <w:t>ги в районе владеют ИКТ (100</w:t>
      </w:r>
      <w:r w:rsidR="00A17D50" w:rsidRPr="00CC030A">
        <w:rPr>
          <w:sz w:val="24"/>
        </w:rPr>
        <w:t xml:space="preserve">%), </w:t>
      </w:r>
      <w:r w:rsidR="00B73461" w:rsidRPr="00CC030A">
        <w:rPr>
          <w:sz w:val="24"/>
        </w:rPr>
        <w:t>22</w:t>
      </w:r>
      <w:r w:rsidR="00E73D61" w:rsidRPr="00CC030A">
        <w:rPr>
          <w:sz w:val="24"/>
        </w:rPr>
        <w:t>8</w:t>
      </w:r>
      <w:r w:rsidR="00A17D50" w:rsidRPr="00CC030A">
        <w:rPr>
          <w:sz w:val="24"/>
        </w:rPr>
        <w:t xml:space="preserve"> учителей применя</w:t>
      </w:r>
      <w:r w:rsidR="00B73461" w:rsidRPr="00CC030A">
        <w:rPr>
          <w:sz w:val="24"/>
        </w:rPr>
        <w:t>ют инновационные технологии (93%)</w:t>
      </w:r>
      <w:r w:rsidR="00A17D50" w:rsidRPr="00CC030A">
        <w:rPr>
          <w:sz w:val="24"/>
        </w:rPr>
        <w:t>.</w:t>
      </w:r>
    </w:p>
    <w:p w:rsidR="00A17D50" w:rsidRPr="00CC030A" w:rsidRDefault="00A17D50" w:rsidP="00CC030A">
      <w:pPr>
        <w:pStyle w:val="a4"/>
        <w:spacing w:line="360" w:lineRule="auto"/>
        <w:ind w:firstLine="709"/>
        <w:jc w:val="both"/>
        <w:rPr>
          <w:sz w:val="24"/>
        </w:rPr>
      </w:pPr>
      <w:r w:rsidRPr="00CC030A">
        <w:rPr>
          <w:sz w:val="24"/>
        </w:rPr>
        <w:t xml:space="preserve"> Знания и опыт, полученные в ходе курсовой подготовки, педагоги  представляли на районных методических объединениях</w:t>
      </w:r>
      <w:r w:rsidR="00E73D61" w:rsidRPr="00CC030A">
        <w:rPr>
          <w:sz w:val="24"/>
        </w:rPr>
        <w:t xml:space="preserve"> (выступили за год 86 человек </w:t>
      </w:r>
      <w:r w:rsidR="001B0DCD" w:rsidRPr="00CC030A">
        <w:rPr>
          <w:sz w:val="24"/>
        </w:rPr>
        <w:t>–</w:t>
      </w:r>
      <w:r w:rsidR="00E73D61" w:rsidRPr="00CC030A">
        <w:rPr>
          <w:sz w:val="24"/>
        </w:rPr>
        <w:t xml:space="preserve"> </w:t>
      </w:r>
      <w:r w:rsidR="001B0DCD" w:rsidRPr="00CC030A">
        <w:rPr>
          <w:sz w:val="24"/>
        </w:rPr>
        <w:t>35%)</w:t>
      </w:r>
      <w:r w:rsidRPr="00CC030A">
        <w:rPr>
          <w:sz w:val="24"/>
        </w:rPr>
        <w:t xml:space="preserve">, работа которых </w:t>
      </w:r>
      <w:r w:rsidR="001B0DCD" w:rsidRPr="00CC030A">
        <w:rPr>
          <w:sz w:val="24"/>
        </w:rPr>
        <w:t xml:space="preserve">способствует  </w:t>
      </w:r>
      <w:r w:rsidR="00430058" w:rsidRPr="00CC030A">
        <w:rPr>
          <w:sz w:val="24"/>
        </w:rPr>
        <w:t xml:space="preserve">их </w:t>
      </w:r>
      <w:r w:rsidR="001B0DCD" w:rsidRPr="00CC030A">
        <w:rPr>
          <w:sz w:val="24"/>
        </w:rPr>
        <w:t>профессиональному росту</w:t>
      </w:r>
      <w:r w:rsidRPr="00CC030A">
        <w:rPr>
          <w:sz w:val="24"/>
        </w:rPr>
        <w:t>.</w:t>
      </w:r>
    </w:p>
    <w:p w:rsidR="00E64B04" w:rsidRPr="00CC030A" w:rsidRDefault="000E2156" w:rsidP="00CC030A">
      <w:pPr>
        <w:pStyle w:val="a4"/>
        <w:spacing w:line="360" w:lineRule="auto"/>
        <w:ind w:firstLine="709"/>
        <w:jc w:val="both"/>
        <w:rPr>
          <w:b/>
          <w:sz w:val="24"/>
        </w:rPr>
      </w:pPr>
      <w:r w:rsidRPr="00592743">
        <w:rPr>
          <w:b/>
          <w:sz w:val="24"/>
        </w:rPr>
        <w:t>1.2.</w:t>
      </w:r>
      <w:r w:rsidRPr="00CC030A">
        <w:rPr>
          <w:sz w:val="24"/>
        </w:rPr>
        <w:t xml:space="preserve"> </w:t>
      </w:r>
      <w:r w:rsidR="00E64B04" w:rsidRPr="00CC030A">
        <w:rPr>
          <w:b/>
          <w:sz w:val="24"/>
        </w:rPr>
        <w:t>Работа предметных районных методических объединений</w:t>
      </w:r>
    </w:p>
    <w:p w:rsidR="00F754B2" w:rsidRPr="00CC030A" w:rsidRDefault="00F754B2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Успех развития системы образования сегодня в  значительной степени зависит от  профессионализма педагогических кадров, их готовности к  инновационному обновлению образовательного процесса. Эту готовность призваны обеспечить предметные методические объединения педагогов.</w:t>
      </w:r>
    </w:p>
    <w:p w:rsidR="00F754B2" w:rsidRPr="00CC030A" w:rsidRDefault="00F754B2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30A">
        <w:rPr>
          <w:rFonts w:ascii="Times New Roman" w:hAnsi="Times New Roman" w:cs="Times New Roman"/>
          <w:color w:val="auto"/>
          <w:sz w:val="24"/>
          <w:szCs w:val="24"/>
        </w:rPr>
        <w:t>В</w:t>
      </w:r>
      <w:proofErr w:type="gramEnd"/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  </w:t>
      </w:r>
      <w:proofErr w:type="gramStart"/>
      <w:r w:rsidRPr="00CC030A">
        <w:rPr>
          <w:rFonts w:ascii="Times New Roman" w:hAnsi="Times New Roman" w:cs="Times New Roman"/>
          <w:color w:val="auto"/>
          <w:sz w:val="24"/>
          <w:szCs w:val="24"/>
        </w:rPr>
        <w:t>Рубцовском</w:t>
      </w:r>
      <w:proofErr w:type="gramEnd"/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 районе 19 общеобразовательных учреж</w:t>
      </w:r>
      <w:r w:rsidR="003D2CC1" w:rsidRPr="00CC030A">
        <w:rPr>
          <w:rFonts w:ascii="Times New Roman" w:hAnsi="Times New Roman" w:cs="Times New Roman"/>
          <w:color w:val="auto"/>
          <w:sz w:val="24"/>
          <w:szCs w:val="24"/>
        </w:rPr>
        <w:t>дений, из которых 12 юридических</w:t>
      </w:r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лиц, 8  дошкольных образовательных учреждений (1 юр. лицо), 2  учреждения дополнительного образования детей. В них работ</w:t>
      </w:r>
      <w:r w:rsidR="001B0DCD" w:rsidRPr="00CC030A">
        <w:rPr>
          <w:rFonts w:ascii="Times New Roman" w:hAnsi="Times New Roman" w:cs="Times New Roman"/>
          <w:color w:val="auto"/>
          <w:sz w:val="24"/>
          <w:szCs w:val="24"/>
        </w:rPr>
        <w:t>ают 257</w:t>
      </w:r>
      <w:r w:rsidR="001657D0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работников</w:t>
      </w:r>
      <w:r w:rsidR="001B0DCD" w:rsidRPr="00CC030A">
        <w:rPr>
          <w:rFonts w:ascii="Times New Roman" w:hAnsi="Times New Roman" w:cs="Times New Roman"/>
          <w:color w:val="auto"/>
          <w:sz w:val="24"/>
          <w:szCs w:val="24"/>
        </w:rPr>
        <w:t>,  из них – 240</w:t>
      </w:r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-  учителя.</w:t>
      </w:r>
      <w:r w:rsidR="00A1304F" w:rsidRPr="00CC030A">
        <w:rPr>
          <w:rFonts w:ascii="Times New Roman" w:hAnsi="Times New Roman" w:cs="Times New Roman"/>
          <w:sz w:val="24"/>
          <w:szCs w:val="24"/>
        </w:rPr>
        <w:t xml:space="preserve"> Педагоги объединены в 24  </w:t>
      </w:r>
      <w:proofErr w:type="gramStart"/>
      <w:r w:rsidR="00A1304F" w:rsidRPr="00CC030A">
        <w:rPr>
          <w:rFonts w:ascii="Times New Roman" w:hAnsi="Times New Roman" w:cs="Times New Roman"/>
          <w:sz w:val="24"/>
          <w:szCs w:val="24"/>
        </w:rPr>
        <w:t>методических</w:t>
      </w:r>
      <w:proofErr w:type="gramEnd"/>
      <w:r w:rsidR="00A1304F" w:rsidRPr="00CC030A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Pr="00CC030A">
        <w:rPr>
          <w:rFonts w:ascii="Times New Roman" w:hAnsi="Times New Roman" w:cs="Times New Roman"/>
          <w:sz w:val="24"/>
          <w:szCs w:val="24"/>
        </w:rPr>
        <w:t>.</w:t>
      </w:r>
    </w:p>
    <w:p w:rsidR="001B0DCD" w:rsidRPr="00CC030A" w:rsidRDefault="001B0DCD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Возглавляют РМО общественные методисты – инициативные и грамотные педагоги первой и высшей категорий.  Они  планируют и анализируют работу предметных районных МО, выявляют проблемы, обсуждают наиболее актуальные вопросы образования.  Кроме этого, организуют индивидуальную работу с учителями-предметниками по мере необходимости.</w:t>
      </w:r>
    </w:p>
    <w:p w:rsidR="00F754B2" w:rsidRPr="00CC030A" w:rsidRDefault="00F754B2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lastRenderedPageBreak/>
        <w:t>В деятельности предметных методических объединений применяются различные формы и методы методической работы. Система  взаимодействия педагогов в рамках деятельности методического объединения спо</w:t>
      </w:r>
      <w:r w:rsidRPr="00CC030A">
        <w:rPr>
          <w:rFonts w:ascii="Times New Roman" w:hAnsi="Times New Roman" w:cs="Times New Roman"/>
          <w:sz w:val="24"/>
          <w:szCs w:val="24"/>
        </w:rPr>
        <w:softHyphen/>
        <w:t>собствует накоплению знаний, росту со</w:t>
      </w:r>
      <w:r w:rsidRPr="00CC030A">
        <w:rPr>
          <w:rFonts w:ascii="Times New Roman" w:hAnsi="Times New Roman" w:cs="Times New Roman"/>
          <w:sz w:val="24"/>
          <w:szCs w:val="24"/>
        </w:rPr>
        <w:softHyphen/>
        <w:t xml:space="preserve">циальной и профессиональной активности, позволяет более эффективно решать текущие и перспективные задачи, стоящие перед </w:t>
      </w:r>
      <w:r w:rsidRPr="00CC030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CC030A">
        <w:rPr>
          <w:rFonts w:ascii="Times New Roman" w:hAnsi="Times New Roman" w:cs="Times New Roman"/>
          <w:sz w:val="24"/>
          <w:szCs w:val="24"/>
        </w:rPr>
        <w:t>работниками образования в условиях реализ</w:t>
      </w:r>
      <w:r w:rsidR="001B0DCD" w:rsidRPr="00CC030A">
        <w:rPr>
          <w:rFonts w:ascii="Times New Roman" w:hAnsi="Times New Roman" w:cs="Times New Roman"/>
          <w:sz w:val="24"/>
          <w:szCs w:val="24"/>
        </w:rPr>
        <w:t>ации ФГОС НОО и внедрения ФГОС С</w:t>
      </w:r>
      <w:r w:rsidRPr="00CC030A">
        <w:rPr>
          <w:rFonts w:ascii="Times New Roman" w:hAnsi="Times New Roman" w:cs="Times New Roman"/>
          <w:sz w:val="24"/>
          <w:szCs w:val="24"/>
        </w:rPr>
        <w:t>ОО.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0A">
        <w:rPr>
          <w:rFonts w:ascii="Times New Roman" w:hAnsi="Times New Roman" w:cs="Times New Roman"/>
          <w:b/>
          <w:sz w:val="24"/>
          <w:szCs w:val="24"/>
        </w:rPr>
        <w:t>Тема ра</w:t>
      </w:r>
      <w:r w:rsidR="00B07EC3" w:rsidRPr="00CC030A">
        <w:rPr>
          <w:rFonts w:ascii="Times New Roman" w:hAnsi="Times New Roman" w:cs="Times New Roman"/>
          <w:b/>
          <w:sz w:val="24"/>
          <w:szCs w:val="24"/>
        </w:rPr>
        <w:t>боты РМО в прошедшем  2019</w:t>
      </w:r>
      <w:r w:rsidR="001657D0" w:rsidRPr="00CC030A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Pr="00CC030A">
        <w:rPr>
          <w:rFonts w:ascii="Times New Roman" w:hAnsi="Times New Roman" w:cs="Times New Roman"/>
          <w:b/>
          <w:sz w:val="24"/>
          <w:szCs w:val="24"/>
        </w:rPr>
        <w:t>: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Обеспечение качественного учебного процесса в условиях изменения содержания образования.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0A">
        <w:rPr>
          <w:rFonts w:ascii="Times New Roman" w:hAnsi="Times New Roman" w:cs="Times New Roman"/>
          <w:b/>
          <w:sz w:val="24"/>
          <w:szCs w:val="24"/>
        </w:rPr>
        <w:t>Цель работы  районного МО: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Создание организационных условий, способствующих повышению профессиональной компетентности педагогов в условия реализации  ФГОС.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0A">
        <w:rPr>
          <w:rFonts w:ascii="Times New Roman" w:hAnsi="Times New Roman" w:cs="Times New Roman"/>
          <w:b/>
          <w:sz w:val="24"/>
          <w:szCs w:val="24"/>
        </w:rPr>
        <w:t>Задачи работы:</w:t>
      </w:r>
    </w:p>
    <w:p w:rsidR="008330BA" w:rsidRPr="00CC030A" w:rsidRDefault="008330BA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-организация деятельности по вопросам реализации ФГОС, повышения психолого-педагогической компетентности педагогов, подготовки школьников к государственной итоговой аттестации в форме ЕГЭ и ОГЭ, работы со школьниками с особыми образовательными потребностями, эффективного использование учебного оборудования;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-повышение эффективности преподавания предмета через применение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>, личностно-ориентированного подхода, дифференцированного метода обучения, групповых и индивидуальных форм развивающего обучения, метода проектов;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-усиление работы со слабоуспевающими детьми в учебном процессе, совершенствование мониторинга уровня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предметам.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-развитие творческого потенциала личности педагога через активное участие в работе РМО, мероприятий различного уровня и трансляции педагогического опыта;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- развитие системы поддержки способных детей - совершенствование технологии и методики работы с учащимися с повышенной мотивацией к учению, создание учебной среды, способствующей формированию и развитию творческих способностей;</w:t>
      </w:r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-сохранение психического, соматического, социального благополучия, повышение навыков жизнестойкости обучающихся в процессе воспитания и обучения.</w:t>
      </w:r>
    </w:p>
    <w:p w:rsidR="00F754B2" w:rsidRPr="00CC030A" w:rsidRDefault="00F27F15" w:rsidP="00CC030A">
      <w:pPr>
        <w:pStyle w:val="a4"/>
        <w:spacing w:line="360" w:lineRule="auto"/>
        <w:ind w:firstLine="709"/>
        <w:jc w:val="both"/>
        <w:rPr>
          <w:rStyle w:val="1"/>
          <w:color w:val="000000"/>
          <w:sz w:val="24"/>
          <w:szCs w:val="24"/>
        </w:rPr>
      </w:pPr>
      <w:r w:rsidRPr="00CC030A">
        <w:rPr>
          <w:rStyle w:val="1"/>
          <w:color w:val="000000"/>
          <w:sz w:val="24"/>
          <w:szCs w:val="24"/>
        </w:rPr>
        <w:t xml:space="preserve">         В</w:t>
      </w:r>
      <w:r w:rsidR="00B07EC3" w:rsidRPr="00CC030A">
        <w:rPr>
          <w:rStyle w:val="1"/>
          <w:color w:val="000000"/>
          <w:sz w:val="24"/>
          <w:szCs w:val="24"/>
        </w:rPr>
        <w:t xml:space="preserve"> 2019</w:t>
      </w:r>
      <w:r w:rsidR="00F754B2" w:rsidRPr="00CC030A">
        <w:rPr>
          <w:rStyle w:val="1"/>
          <w:color w:val="000000"/>
          <w:sz w:val="24"/>
          <w:szCs w:val="24"/>
        </w:rPr>
        <w:t xml:space="preserve"> году </w:t>
      </w:r>
      <w:r w:rsidRPr="00CC030A">
        <w:rPr>
          <w:rStyle w:val="1"/>
          <w:color w:val="000000"/>
          <w:sz w:val="24"/>
          <w:szCs w:val="24"/>
        </w:rPr>
        <w:t xml:space="preserve">РМО  продолжают работу </w:t>
      </w:r>
      <w:proofErr w:type="gramStart"/>
      <w:r w:rsidRPr="00CC030A">
        <w:rPr>
          <w:rStyle w:val="1"/>
          <w:color w:val="000000"/>
          <w:sz w:val="24"/>
          <w:szCs w:val="24"/>
        </w:rPr>
        <w:t xml:space="preserve">по организации </w:t>
      </w:r>
      <w:r w:rsidR="00F754B2" w:rsidRPr="00CC030A">
        <w:rPr>
          <w:rStyle w:val="1"/>
          <w:color w:val="000000"/>
          <w:sz w:val="24"/>
          <w:szCs w:val="24"/>
        </w:rPr>
        <w:t xml:space="preserve"> информирования педагогической общественности о деятельности профессиональных сообществ через  паспорта муниципальных МО на сайте комитета по образованию</w:t>
      </w:r>
      <w:proofErr w:type="gramEnd"/>
      <w:r w:rsidR="00F754B2" w:rsidRPr="00CC030A">
        <w:rPr>
          <w:rStyle w:val="1"/>
          <w:color w:val="000000"/>
          <w:sz w:val="24"/>
          <w:szCs w:val="24"/>
        </w:rPr>
        <w:t xml:space="preserve"> района. На сегодняшний день созданы и функционируют 24 паспорта РМО, каждое из которых имеет свою структуру, с регулярно обновляющимися материалами – разделы «Новости», «Педагогический опыт», «Методические рекомендации». Вся </w:t>
      </w:r>
      <w:r w:rsidR="008330BA" w:rsidRPr="00CC030A">
        <w:rPr>
          <w:rStyle w:val="1"/>
          <w:color w:val="000000"/>
          <w:sz w:val="24"/>
          <w:szCs w:val="24"/>
        </w:rPr>
        <w:t>информация, получаемая ИМК из АИП</w:t>
      </w:r>
      <w:r w:rsidR="00F754B2" w:rsidRPr="00CC030A">
        <w:rPr>
          <w:rStyle w:val="1"/>
          <w:color w:val="000000"/>
          <w:sz w:val="24"/>
          <w:szCs w:val="24"/>
        </w:rPr>
        <w:t>РО</w:t>
      </w:r>
      <w:r w:rsidR="008330BA" w:rsidRPr="00CC030A">
        <w:rPr>
          <w:rStyle w:val="1"/>
          <w:color w:val="000000"/>
          <w:sz w:val="24"/>
          <w:szCs w:val="24"/>
        </w:rPr>
        <w:t xml:space="preserve"> им. А. М. </w:t>
      </w:r>
      <w:proofErr w:type="spellStart"/>
      <w:r w:rsidR="008330BA" w:rsidRPr="00CC030A">
        <w:rPr>
          <w:rStyle w:val="1"/>
          <w:color w:val="000000"/>
          <w:sz w:val="24"/>
          <w:szCs w:val="24"/>
        </w:rPr>
        <w:t>Топорова</w:t>
      </w:r>
      <w:proofErr w:type="spellEnd"/>
      <w:r w:rsidR="00F754B2" w:rsidRPr="00CC030A">
        <w:rPr>
          <w:rStyle w:val="1"/>
          <w:color w:val="000000"/>
          <w:sz w:val="24"/>
          <w:szCs w:val="24"/>
        </w:rPr>
        <w:t>, Министерства образования и науки Алтайского края, от педагогов с курсов повышения квалификации сегодня своевременно выставляется в соответствующие разделы и находится в открытом доступе для педагогической общественности района.</w:t>
      </w:r>
    </w:p>
    <w:p w:rsidR="00645834" w:rsidRPr="00CC030A" w:rsidRDefault="00F754B2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На достижение поставленных в прошедшем году перед РМО задач большое влияние оказывает, конечно же, и качество преподавания, профессионализм педагогических кадров. На сегодняшний день в своей практике учителя довольно успешно используют современные педагогические технологии</w:t>
      </w:r>
      <w:r w:rsidR="009520C4" w:rsidRPr="00CC030A">
        <w:rPr>
          <w:rFonts w:ascii="Times New Roman" w:eastAsia="Times New Roman" w:hAnsi="Times New Roman" w:cs="Times New Roman"/>
          <w:sz w:val="24"/>
          <w:szCs w:val="24"/>
        </w:rPr>
        <w:t xml:space="preserve"> (220 человек - 90,5%)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>: проблемно-диалог</w:t>
      </w:r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>ическое обучение, ИК</w:t>
      </w:r>
      <w:proofErr w:type="gramStart"/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технологии, технологию сотрудничества,  модульное обучение,</w:t>
      </w:r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 xml:space="preserve"> проектное обучение, кейс-технологию, </w:t>
      </w:r>
      <w:proofErr w:type="spellStart"/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>квест-технологию</w:t>
      </w:r>
      <w:proofErr w:type="spellEnd"/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>, технологию «</w:t>
      </w:r>
      <w:proofErr w:type="spellStart"/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>Инсайт</w:t>
      </w:r>
      <w:proofErr w:type="spellEnd"/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 xml:space="preserve">технологию критического мышления, технологию игровой деятельности, обучение в сотрудничестве, </w:t>
      </w:r>
      <w:proofErr w:type="spellStart"/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="00C45863" w:rsidRPr="00CC030A">
        <w:rPr>
          <w:rFonts w:ascii="Times New Roman" w:eastAsia="Times New Roman" w:hAnsi="Times New Roman" w:cs="Times New Roman"/>
          <w:sz w:val="24"/>
          <w:szCs w:val="24"/>
        </w:rPr>
        <w:t xml:space="preserve"> технологии.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Чаще организуются групповые и индивидуальные формы работы на уроке, применяют проектный метод, исследовательский метод и др.</w:t>
      </w:r>
    </w:p>
    <w:p w:rsidR="00F754B2" w:rsidRPr="00CC030A" w:rsidRDefault="00F754B2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Все применяемые методы и технологии способствуют повышению мотивации, развивают познавательный интерес, помогают организовать контроль, повысить качество успеваемости, снять переутомление. </w:t>
      </w:r>
    </w:p>
    <w:p w:rsidR="00F754B2" w:rsidRPr="00CC030A" w:rsidRDefault="00F754B2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Качеству обучения способствуют компьютерные технологии. Использование ИКТ  оптимизирует процессы понимания и запоминания учебного материала, а главное - поднимает на более высокий уровень интерес детей к учёбе, а это в свою очередь способствует повышению качества образования.  </w:t>
      </w:r>
    </w:p>
    <w:p w:rsidR="00EB2E8B" w:rsidRPr="00CC030A" w:rsidRDefault="00F754B2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Но </w:t>
      </w:r>
      <w:proofErr w:type="gramStart"/>
      <w:r w:rsidRPr="00CC030A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же </w:t>
      </w:r>
      <w:r w:rsidR="001657D0" w:rsidRPr="00CC030A">
        <w:rPr>
          <w:rFonts w:ascii="Times New Roman" w:hAnsi="Times New Roman" w:cs="Times New Roman"/>
          <w:sz w:val="24"/>
          <w:szCs w:val="24"/>
        </w:rPr>
        <w:t xml:space="preserve">ИКТ-компетентность </w:t>
      </w:r>
      <w:r w:rsidRPr="00CC030A">
        <w:rPr>
          <w:rFonts w:ascii="Times New Roman" w:hAnsi="Times New Roman" w:cs="Times New Roman"/>
          <w:sz w:val="24"/>
          <w:szCs w:val="24"/>
        </w:rPr>
        <w:t>педагог</w:t>
      </w:r>
      <w:r w:rsidR="001657D0" w:rsidRPr="00CC030A">
        <w:rPr>
          <w:rFonts w:ascii="Times New Roman" w:hAnsi="Times New Roman" w:cs="Times New Roman"/>
          <w:sz w:val="24"/>
          <w:szCs w:val="24"/>
        </w:rPr>
        <w:t>ов нашего района  не вполне соответствует</w:t>
      </w:r>
      <w:r w:rsidRPr="00CC030A">
        <w:rPr>
          <w:rFonts w:ascii="Times New Roman" w:hAnsi="Times New Roman" w:cs="Times New Roman"/>
          <w:sz w:val="24"/>
          <w:szCs w:val="24"/>
        </w:rPr>
        <w:t xml:space="preserve"> требованиям сегодняшнего времени, что демонстрируют очень низк</w:t>
      </w:r>
      <w:r w:rsidR="003F07E5" w:rsidRPr="00CC030A">
        <w:rPr>
          <w:rFonts w:ascii="Times New Roman" w:hAnsi="Times New Roman" w:cs="Times New Roman"/>
          <w:sz w:val="24"/>
          <w:szCs w:val="24"/>
        </w:rPr>
        <w:t xml:space="preserve">ие результаты у педагогов </w:t>
      </w:r>
      <w:r w:rsidRPr="00CC030A">
        <w:rPr>
          <w:rFonts w:ascii="Times New Roman" w:hAnsi="Times New Roman" w:cs="Times New Roman"/>
          <w:sz w:val="24"/>
          <w:szCs w:val="24"/>
        </w:rPr>
        <w:t xml:space="preserve"> района по итогам  регио</w:t>
      </w:r>
      <w:r w:rsidR="00C45863" w:rsidRPr="00CC030A">
        <w:rPr>
          <w:rFonts w:ascii="Times New Roman" w:hAnsi="Times New Roman" w:cs="Times New Roman"/>
          <w:sz w:val="24"/>
          <w:szCs w:val="24"/>
        </w:rPr>
        <w:t xml:space="preserve">нального конкурса </w:t>
      </w:r>
      <w:r w:rsidR="00B07EC3" w:rsidRPr="00CC030A">
        <w:rPr>
          <w:rFonts w:ascii="Times New Roman" w:hAnsi="Times New Roman" w:cs="Times New Roman"/>
          <w:sz w:val="24"/>
          <w:szCs w:val="24"/>
        </w:rPr>
        <w:t>ИКТО</w:t>
      </w:r>
      <w:r w:rsidR="00EB2E8B" w:rsidRPr="00CC03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E8B" w:rsidRPr="00CC030A" w:rsidRDefault="00F754B2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Неэффективна работа и методического объединения учителей информатики.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Нет работы с мотивированными школьниками, педагоги не готовят детей к школьному и муниципальному этапам олимпиады (в течение последних лет нет вообще участников), нет системы в работе над исследовательско</w:t>
      </w:r>
      <w:r w:rsidR="00DF634C" w:rsidRPr="00CC030A">
        <w:rPr>
          <w:rFonts w:ascii="Times New Roman" w:hAnsi="Times New Roman" w:cs="Times New Roman"/>
          <w:sz w:val="24"/>
          <w:szCs w:val="24"/>
        </w:rPr>
        <w:t>й и проектной работой учащихся</w:t>
      </w:r>
      <w:r w:rsidR="003F07E5" w:rsidRPr="00CC030A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="00DF634C" w:rsidRPr="00CC030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2E8B" w:rsidRPr="00CC030A">
        <w:rPr>
          <w:rFonts w:ascii="Times New Roman" w:hAnsi="Times New Roman" w:cs="Times New Roman"/>
          <w:sz w:val="24"/>
          <w:szCs w:val="24"/>
        </w:rPr>
        <w:t xml:space="preserve"> </w:t>
      </w:r>
      <w:r w:rsidR="00EB2E8B" w:rsidRPr="00CC030A">
        <w:rPr>
          <w:rFonts w:ascii="Times New Roman" w:hAnsi="Times New Roman" w:cs="Times New Roman"/>
          <w:bCs/>
          <w:sz w:val="24"/>
          <w:szCs w:val="24"/>
        </w:rPr>
        <w:t>Достаточна большая часть педагогов (44%) не имеют образования по предмету (информатика). Низкая активность участия педагогов и учащихся в конкурсах в рамках</w:t>
      </w:r>
      <w:r w:rsidR="00C45863" w:rsidRPr="00CC03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2E8B" w:rsidRPr="00CC030A">
        <w:rPr>
          <w:rFonts w:ascii="Times New Roman" w:hAnsi="Times New Roman" w:cs="Times New Roman"/>
          <w:bCs/>
          <w:sz w:val="24"/>
          <w:szCs w:val="24"/>
        </w:rPr>
        <w:t>своего предмета,  в работе РМО и КУМО.</w:t>
      </w:r>
    </w:p>
    <w:p w:rsidR="00F754B2" w:rsidRPr="00CC030A" w:rsidRDefault="000D3667" w:rsidP="00CC030A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C030A">
        <w:rPr>
          <w:rFonts w:eastAsiaTheme="minorEastAsia" w:cs="Times New Roman"/>
          <w:kern w:val="0"/>
          <w:lang w:eastAsia="ru-RU" w:bidi="ar-SA"/>
        </w:rPr>
        <w:t xml:space="preserve">         </w:t>
      </w:r>
      <w:r w:rsidR="00F754B2" w:rsidRPr="00CC030A">
        <w:rPr>
          <w:rFonts w:eastAsia="Times New Roman" w:cs="Times New Roman"/>
          <w:lang w:eastAsia="ru-RU"/>
        </w:rPr>
        <w:t xml:space="preserve">Обобщение и распространение педагогического опыта тоже является проблемой для </w:t>
      </w:r>
      <w:proofErr w:type="gramStart"/>
      <w:r w:rsidRPr="00CC030A">
        <w:rPr>
          <w:rFonts w:eastAsia="Times New Roman" w:cs="Times New Roman"/>
          <w:lang w:eastAsia="ru-RU"/>
        </w:rPr>
        <w:t>предметных</w:t>
      </w:r>
      <w:proofErr w:type="gramEnd"/>
      <w:r w:rsidRPr="00CC030A">
        <w:rPr>
          <w:rFonts w:eastAsia="Times New Roman" w:cs="Times New Roman"/>
          <w:lang w:eastAsia="ru-RU"/>
        </w:rPr>
        <w:t xml:space="preserve"> Р</w:t>
      </w:r>
      <w:r w:rsidR="00F754B2" w:rsidRPr="00CC030A">
        <w:rPr>
          <w:rFonts w:eastAsia="Times New Roman" w:cs="Times New Roman"/>
          <w:lang w:eastAsia="ru-RU"/>
        </w:rPr>
        <w:t>МО. На уровне школы и района  учителя занимаются этой работой, но на краевой у</w:t>
      </w:r>
      <w:r w:rsidR="009472D6" w:rsidRPr="00CC030A">
        <w:rPr>
          <w:rFonts w:eastAsia="Times New Roman" w:cs="Times New Roman"/>
          <w:lang w:eastAsia="ru-RU"/>
        </w:rPr>
        <w:t>ровень педагоги выходят пока не</w:t>
      </w:r>
      <w:r w:rsidR="00F754B2" w:rsidRPr="00CC030A">
        <w:rPr>
          <w:rFonts w:eastAsia="Times New Roman" w:cs="Times New Roman"/>
          <w:lang w:eastAsia="ru-RU"/>
        </w:rPr>
        <w:t>охотно.</w:t>
      </w:r>
      <w:r w:rsidR="004F3FC3" w:rsidRPr="00CC030A">
        <w:rPr>
          <w:rFonts w:eastAsia="Times New Roman" w:cs="Times New Roman"/>
          <w:lang w:eastAsia="ru-RU"/>
        </w:rPr>
        <w:t xml:space="preserve"> </w:t>
      </w:r>
    </w:p>
    <w:p w:rsidR="00175305" w:rsidRPr="00CC030A" w:rsidRDefault="00175305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30A">
        <w:rPr>
          <w:rFonts w:ascii="Times New Roman" w:hAnsi="Times New Roman" w:cs="Times New Roman"/>
          <w:sz w:val="24"/>
          <w:szCs w:val="24"/>
        </w:rPr>
        <w:t>В  сентябре 2019 года 2 педагога района (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Четырбок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Н.В.,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СОШ и Клюева Ю.В.,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СОШ)</w:t>
      </w:r>
      <w:r w:rsidR="00466272" w:rsidRPr="00CC030A">
        <w:rPr>
          <w:rFonts w:ascii="Times New Roman" w:hAnsi="Times New Roman" w:cs="Times New Roman"/>
          <w:sz w:val="24"/>
          <w:szCs w:val="24"/>
        </w:rPr>
        <w:t xml:space="preserve">  успешно  представи</w:t>
      </w:r>
      <w:r w:rsidR="003F07E5" w:rsidRPr="00CC030A">
        <w:rPr>
          <w:rFonts w:ascii="Times New Roman" w:hAnsi="Times New Roman" w:cs="Times New Roman"/>
          <w:sz w:val="24"/>
          <w:szCs w:val="24"/>
        </w:rPr>
        <w:t xml:space="preserve">ли </w:t>
      </w:r>
      <w:r w:rsidR="00F754B2" w:rsidRPr="00CC030A">
        <w:rPr>
          <w:rFonts w:ascii="Times New Roman" w:hAnsi="Times New Roman" w:cs="Times New Roman"/>
          <w:sz w:val="24"/>
          <w:szCs w:val="24"/>
        </w:rPr>
        <w:t xml:space="preserve"> свой опыт работы</w:t>
      </w:r>
      <w:r w:rsidRPr="00CC030A">
        <w:rPr>
          <w:rFonts w:ascii="Times New Roman" w:hAnsi="Times New Roman" w:cs="Times New Roman"/>
          <w:sz w:val="24"/>
          <w:szCs w:val="24"/>
        </w:rPr>
        <w:t xml:space="preserve"> на  краевом уровне в рамках </w:t>
      </w:r>
      <w:r w:rsidR="00F754B2" w:rsidRPr="00CC030A">
        <w:rPr>
          <w:rFonts w:ascii="Times New Roman" w:hAnsi="Times New Roman" w:cs="Times New Roman"/>
          <w:sz w:val="24"/>
          <w:szCs w:val="24"/>
        </w:rPr>
        <w:t xml:space="preserve"> </w:t>
      </w:r>
      <w:r w:rsidR="00F754B2" w:rsidRPr="00CC030A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межрегиональной </w:t>
      </w:r>
      <w:r w:rsidR="00F754B2" w:rsidRPr="00CC030A">
        <w:rPr>
          <w:rFonts w:ascii="Times New Roman" w:hAnsi="Times New Roman" w:cs="Times New Roman"/>
          <w:sz w:val="24"/>
          <w:szCs w:val="24"/>
        </w:rPr>
        <w:t xml:space="preserve">научно-практической конференции краевых  учебно-методических объединений в </w:t>
      </w:r>
      <w:r w:rsidR="00F754B2" w:rsidRPr="00CC030A">
        <w:rPr>
          <w:rFonts w:ascii="Times New Roman" w:eastAsia="Times New Roman" w:hAnsi="Times New Roman" w:cs="Times New Roman"/>
          <w:sz w:val="24"/>
          <w:szCs w:val="24"/>
        </w:rPr>
        <w:t xml:space="preserve">  системе общего образования Алтайского края «Модернизация содержания общего образования и технологий формирования предметных, </w:t>
      </w:r>
      <w:proofErr w:type="spellStart"/>
      <w:r w:rsidR="00F754B2" w:rsidRPr="00CC030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F754B2" w:rsidRPr="00CC030A">
        <w:rPr>
          <w:rFonts w:ascii="Times New Roman" w:eastAsia="Times New Roman" w:hAnsi="Times New Roman" w:cs="Times New Roman"/>
          <w:sz w:val="24"/>
          <w:szCs w:val="24"/>
        </w:rPr>
        <w:t>, личностных ре</w:t>
      </w:r>
      <w:r w:rsidR="00F754B2" w:rsidRPr="00CC030A">
        <w:rPr>
          <w:rFonts w:ascii="Times New Roman" w:hAnsi="Times New Roman" w:cs="Times New Roman"/>
          <w:sz w:val="24"/>
          <w:szCs w:val="24"/>
        </w:rPr>
        <w:t>зультатов в рамках профессиональных сообществ».</w:t>
      </w:r>
      <w:proofErr w:type="gramEnd"/>
    </w:p>
    <w:p w:rsidR="00F754B2" w:rsidRPr="00CC030A" w:rsidRDefault="00F754B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</w:t>
      </w:r>
      <w:r w:rsidR="00175305" w:rsidRPr="00CC030A">
        <w:rPr>
          <w:rFonts w:ascii="Times New Roman" w:hAnsi="Times New Roman" w:cs="Times New Roman"/>
          <w:sz w:val="24"/>
          <w:szCs w:val="24"/>
        </w:rPr>
        <w:t xml:space="preserve">Клюева Ю.В., учитель немецкого языка </w:t>
      </w:r>
      <w:proofErr w:type="spellStart"/>
      <w:r w:rsidR="00175305" w:rsidRPr="00CC030A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="00175305" w:rsidRPr="00CC030A">
        <w:rPr>
          <w:rFonts w:ascii="Times New Roman" w:hAnsi="Times New Roman" w:cs="Times New Roman"/>
          <w:sz w:val="24"/>
          <w:szCs w:val="24"/>
        </w:rPr>
        <w:t xml:space="preserve"> СОШ</w:t>
      </w:r>
      <w:r w:rsidR="004F3FC3" w:rsidRPr="00CC030A">
        <w:rPr>
          <w:rFonts w:ascii="Times New Roman" w:hAnsi="Times New Roman" w:cs="Times New Roman"/>
          <w:sz w:val="24"/>
          <w:szCs w:val="24"/>
        </w:rPr>
        <w:t>,</w:t>
      </w:r>
      <w:r w:rsidR="00175305" w:rsidRPr="00CC030A">
        <w:rPr>
          <w:rFonts w:ascii="Times New Roman" w:hAnsi="Times New Roman" w:cs="Times New Roman"/>
          <w:sz w:val="24"/>
          <w:szCs w:val="24"/>
        </w:rPr>
        <w:t xml:space="preserve"> является постоянным участником заседаний краевого УМО учителей иностранного языка, а также входит в состав руководителей краевого УМО. </w:t>
      </w:r>
      <w:proofErr w:type="spellStart"/>
      <w:r w:rsidR="00175305" w:rsidRPr="00CC030A">
        <w:rPr>
          <w:rFonts w:ascii="Times New Roman" w:hAnsi="Times New Roman" w:cs="Times New Roman"/>
          <w:sz w:val="24"/>
          <w:szCs w:val="24"/>
        </w:rPr>
        <w:t>Барбашова</w:t>
      </w:r>
      <w:proofErr w:type="spellEnd"/>
      <w:r w:rsidR="00175305" w:rsidRPr="00CC030A">
        <w:rPr>
          <w:rFonts w:ascii="Times New Roman" w:hAnsi="Times New Roman" w:cs="Times New Roman"/>
          <w:sz w:val="24"/>
          <w:szCs w:val="24"/>
        </w:rPr>
        <w:t xml:space="preserve"> О.В., учитель ОРКСЭ, </w:t>
      </w:r>
      <w:proofErr w:type="spellStart"/>
      <w:r w:rsidR="00175305" w:rsidRPr="00CC030A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="00175305" w:rsidRPr="00CC030A">
        <w:rPr>
          <w:rFonts w:ascii="Times New Roman" w:hAnsi="Times New Roman" w:cs="Times New Roman"/>
          <w:sz w:val="24"/>
          <w:szCs w:val="24"/>
        </w:rPr>
        <w:t xml:space="preserve"> СОШ,  </w:t>
      </w:r>
      <w:r w:rsidR="00175305" w:rsidRPr="00CC030A">
        <w:rPr>
          <w:rFonts w:ascii="Times New Roman" w:hAnsi="Times New Roman" w:cs="Times New Roman"/>
          <w:sz w:val="24"/>
          <w:szCs w:val="24"/>
        </w:rPr>
        <w:lastRenderedPageBreak/>
        <w:t xml:space="preserve">транслирует свой опыт работы на КУМО учителей ОРКСЭ, а также является ведущей предметных </w:t>
      </w:r>
      <w:proofErr w:type="spellStart"/>
      <w:r w:rsidR="00175305" w:rsidRPr="00CC030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175305" w:rsidRPr="00CC030A">
        <w:rPr>
          <w:rFonts w:ascii="Times New Roman" w:hAnsi="Times New Roman" w:cs="Times New Roman"/>
          <w:sz w:val="24"/>
          <w:szCs w:val="24"/>
        </w:rPr>
        <w:t xml:space="preserve"> по наиболее актуальным про</w:t>
      </w:r>
      <w:r w:rsidR="003F07E5" w:rsidRPr="00CC030A">
        <w:rPr>
          <w:rFonts w:ascii="Times New Roman" w:hAnsi="Times New Roman" w:cs="Times New Roman"/>
          <w:sz w:val="24"/>
          <w:szCs w:val="24"/>
        </w:rPr>
        <w:t>блемам учителей данного цикла</w:t>
      </w:r>
      <w:r w:rsidR="00175305" w:rsidRPr="00CC030A">
        <w:rPr>
          <w:rFonts w:ascii="Times New Roman" w:hAnsi="Times New Roman" w:cs="Times New Roman"/>
          <w:sz w:val="24"/>
          <w:szCs w:val="24"/>
        </w:rPr>
        <w:t>.</w:t>
      </w:r>
    </w:p>
    <w:p w:rsidR="00175305" w:rsidRPr="00CC030A" w:rsidRDefault="00175305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Практический опыт педагогов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Веселояр</w:t>
      </w:r>
      <w:r w:rsidR="00597E22" w:rsidRPr="00CC030A">
        <w:rPr>
          <w:rFonts w:ascii="Times New Roman" w:hAnsi="Times New Roman" w:cs="Times New Roman"/>
          <w:sz w:val="24"/>
          <w:szCs w:val="24"/>
        </w:rPr>
        <w:t>сой</w:t>
      </w:r>
      <w:proofErr w:type="spellEnd"/>
      <w:r w:rsidR="00597E22" w:rsidRPr="00CC030A">
        <w:rPr>
          <w:rFonts w:ascii="Times New Roman" w:hAnsi="Times New Roman" w:cs="Times New Roman"/>
          <w:sz w:val="24"/>
          <w:szCs w:val="24"/>
        </w:rPr>
        <w:t xml:space="preserve"> школы (Лебедева Н.С., </w:t>
      </w:r>
      <w:proofErr w:type="spellStart"/>
      <w:r w:rsidR="00597E22" w:rsidRPr="00CC030A">
        <w:rPr>
          <w:rFonts w:ascii="Times New Roman" w:hAnsi="Times New Roman" w:cs="Times New Roman"/>
          <w:sz w:val="24"/>
          <w:szCs w:val="24"/>
        </w:rPr>
        <w:t>Барба</w:t>
      </w:r>
      <w:r w:rsidRPr="00CC030A">
        <w:rPr>
          <w:rFonts w:ascii="Times New Roman" w:hAnsi="Times New Roman" w:cs="Times New Roman"/>
          <w:sz w:val="24"/>
          <w:szCs w:val="24"/>
        </w:rPr>
        <w:t>шова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О.В.) используется на краевом уровне при </w:t>
      </w:r>
      <w:r w:rsidR="004F3FC3" w:rsidRPr="00CC030A">
        <w:rPr>
          <w:rFonts w:ascii="Times New Roman" w:hAnsi="Times New Roman" w:cs="Times New Roman"/>
          <w:sz w:val="24"/>
          <w:szCs w:val="24"/>
        </w:rPr>
        <w:t>проведении зимних сессий занятий для участников краевого конкурса «Учитель года Алтая» и «Педагогический дебют». Педагоги</w:t>
      </w:r>
      <w:r w:rsidR="00597E22" w:rsidRPr="00CC030A">
        <w:rPr>
          <w:rFonts w:ascii="Times New Roman" w:hAnsi="Times New Roman" w:cs="Times New Roman"/>
          <w:sz w:val="24"/>
          <w:szCs w:val="24"/>
        </w:rPr>
        <w:t xml:space="preserve"> являются ведущими мастер-классов и открытых уроков в крае.</w:t>
      </w:r>
    </w:p>
    <w:p w:rsidR="00F754B2" w:rsidRPr="00CC030A" w:rsidRDefault="00F754B2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Методическая помощь всем категориям педагогических работников оказывалась районными РМО в следующих формах: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(консультации, посещение</w:t>
      </w:r>
      <w:r w:rsidR="005A575B" w:rsidRPr="00CC030A">
        <w:rPr>
          <w:rFonts w:ascii="Times New Roman" w:hAnsi="Times New Roman" w:cs="Times New Roman"/>
          <w:sz w:val="24"/>
          <w:szCs w:val="24"/>
        </w:rPr>
        <w:t xml:space="preserve"> и анализ</w:t>
      </w:r>
      <w:r w:rsidRPr="00CC030A">
        <w:rPr>
          <w:rFonts w:ascii="Times New Roman" w:hAnsi="Times New Roman" w:cs="Times New Roman"/>
          <w:sz w:val="24"/>
          <w:szCs w:val="24"/>
        </w:rPr>
        <w:t xml:space="preserve"> уроков, мероприятий, работа в экспертных группах) и по телефону (консультации);  по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(консультации, рассылка методических материалов, новостей и др.); через страницу муниципального МО, сайты руководителей РМО, АИС «Сетевой город. Образование», другие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веб-сервисы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(консультации, обсуждение методических материалов, конкурсов, документов, проблемных вопросов в деятельности педагогов, актуальных направлений деятельности МО, в том числе на форумах и др.). Данная методическая помощь была достаточно эффективной. Все педагоги, нуждавшиеся в ней, получали нужную им информацию своевременно и на высоком уровне</w:t>
      </w:r>
    </w:p>
    <w:p w:rsidR="00F754B2" w:rsidRPr="00CC030A" w:rsidRDefault="00F754B2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 рамках всех РМО было уделено повышенное внимание проблеме организации групповой и парной работы и формированию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  </w:t>
      </w:r>
      <w:proofErr w:type="gramStart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В этом направлении, конечно, больше опыта у учителей начальных классов, так как, они первые начали работать по ФГОС и у их учащихся есть возможность проверить уровень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сформировнности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УУД на муниципальном и региональных этапах олимпиады младших школьников «Вместе - к успеху!», которая, как раз, и призвана продемонстрировать образовательные достижения школьников, обучающихся по ФГОС.</w:t>
      </w:r>
      <w:proofErr w:type="gramEnd"/>
    </w:p>
    <w:p w:rsidR="00F754B2" w:rsidRPr="00CC030A" w:rsidRDefault="00F754B2" w:rsidP="00CC030A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C030A">
        <w:rPr>
          <w:rFonts w:eastAsia="Times New Roman" w:cs="Times New Roman"/>
          <w:lang w:eastAsia="ru-RU"/>
        </w:rPr>
        <w:t xml:space="preserve"> Так, в декаб</w:t>
      </w:r>
      <w:r w:rsidR="005A575B" w:rsidRPr="00CC030A">
        <w:rPr>
          <w:rFonts w:eastAsia="Times New Roman" w:cs="Times New Roman"/>
          <w:lang w:eastAsia="ru-RU"/>
        </w:rPr>
        <w:t>ре  2019</w:t>
      </w:r>
      <w:r w:rsidRPr="00CC030A">
        <w:rPr>
          <w:rFonts w:eastAsia="Times New Roman" w:cs="Times New Roman"/>
          <w:lang w:eastAsia="ru-RU"/>
        </w:rPr>
        <w:t xml:space="preserve"> году на базе МБОУ «</w:t>
      </w:r>
      <w:proofErr w:type="spellStart"/>
      <w:r w:rsidRPr="00CC030A">
        <w:rPr>
          <w:rFonts w:eastAsia="Times New Roman" w:cs="Times New Roman"/>
          <w:lang w:eastAsia="ru-RU"/>
        </w:rPr>
        <w:t>Веселоярская</w:t>
      </w:r>
      <w:proofErr w:type="spellEnd"/>
      <w:r w:rsidRPr="00CC030A">
        <w:rPr>
          <w:rFonts w:eastAsia="Times New Roman" w:cs="Times New Roman"/>
          <w:lang w:eastAsia="ru-RU"/>
        </w:rPr>
        <w:t xml:space="preserve"> СОШ» прошел муниципальный этап региональной олимпиады «Вместе</w:t>
      </w:r>
      <w:r w:rsidR="00C45863" w:rsidRPr="00CC030A">
        <w:rPr>
          <w:rFonts w:eastAsia="Times New Roman" w:cs="Times New Roman"/>
          <w:lang w:eastAsia="ru-RU"/>
        </w:rPr>
        <w:t xml:space="preserve"> </w:t>
      </w:r>
      <w:r w:rsidRPr="00CC030A">
        <w:rPr>
          <w:rFonts w:eastAsia="Times New Roman" w:cs="Times New Roman"/>
          <w:lang w:eastAsia="ru-RU"/>
        </w:rPr>
        <w:t>-</w:t>
      </w:r>
      <w:r w:rsidR="00C45863" w:rsidRPr="00CC030A">
        <w:rPr>
          <w:rFonts w:eastAsia="Times New Roman" w:cs="Times New Roman"/>
          <w:lang w:eastAsia="ru-RU"/>
        </w:rPr>
        <w:t xml:space="preserve"> </w:t>
      </w:r>
      <w:r w:rsidRPr="00CC030A">
        <w:rPr>
          <w:rFonts w:eastAsia="Times New Roman" w:cs="Times New Roman"/>
          <w:lang w:eastAsia="ru-RU"/>
        </w:rPr>
        <w:t>к успеху», в к</w:t>
      </w:r>
      <w:r w:rsidR="005A575B" w:rsidRPr="00CC030A">
        <w:rPr>
          <w:rFonts w:eastAsia="Times New Roman" w:cs="Times New Roman"/>
          <w:lang w:eastAsia="ru-RU"/>
        </w:rPr>
        <w:t>оторой приняло участие 5 команд, ставших победителями окружных этапов.</w:t>
      </w:r>
      <w:r w:rsidRPr="00CC030A">
        <w:rPr>
          <w:rFonts w:eastAsia="Times New Roman" w:cs="Times New Roman"/>
          <w:lang w:eastAsia="ru-RU"/>
        </w:rPr>
        <w:t xml:space="preserve"> Победителем на муниципальном этапе ста</w:t>
      </w:r>
      <w:r w:rsidR="00DF634C" w:rsidRPr="00CC030A">
        <w:rPr>
          <w:rFonts w:eastAsia="Times New Roman" w:cs="Times New Roman"/>
          <w:lang w:eastAsia="ru-RU"/>
        </w:rPr>
        <w:t xml:space="preserve">ла команда </w:t>
      </w:r>
      <w:proofErr w:type="spellStart"/>
      <w:r w:rsidR="00DF634C" w:rsidRPr="00CC030A">
        <w:rPr>
          <w:rFonts w:eastAsia="Times New Roman" w:cs="Times New Roman"/>
          <w:lang w:eastAsia="ru-RU"/>
        </w:rPr>
        <w:t>Веселоярской</w:t>
      </w:r>
      <w:proofErr w:type="spellEnd"/>
      <w:r w:rsidR="00DF634C" w:rsidRPr="00CC030A">
        <w:rPr>
          <w:rFonts w:eastAsia="Times New Roman" w:cs="Times New Roman"/>
          <w:lang w:eastAsia="ru-RU"/>
        </w:rPr>
        <w:t xml:space="preserve"> школы, </w:t>
      </w:r>
      <w:r w:rsidRPr="00CC030A">
        <w:rPr>
          <w:rFonts w:eastAsia="Times New Roman" w:cs="Times New Roman"/>
          <w:lang w:eastAsia="ru-RU"/>
        </w:rPr>
        <w:t xml:space="preserve">показав </w:t>
      </w:r>
      <w:proofErr w:type="gramStart"/>
      <w:r w:rsidRPr="00CC030A">
        <w:rPr>
          <w:rFonts w:eastAsia="Times New Roman" w:cs="Times New Roman"/>
          <w:lang w:eastAsia="ru-RU"/>
        </w:rPr>
        <w:t>высокий</w:t>
      </w:r>
      <w:proofErr w:type="gramEnd"/>
      <w:r w:rsidR="005A575B" w:rsidRPr="00CC030A">
        <w:rPr>
          <w:rFonts w:eastAsia="Times New Roman" w:cs="Times New Roman"/>
          <w:lang w:eastAsia="ru-RU"/>
        </w:rPr>
        <w:t xml:space="preserve"> как предметных УУД, так и </w:t>
      </w:r>
      <w:r w:rsidRPr="00CC030A">
        <w:rPr>
          <w:rFonts w:eastAsia="Times New Roman" w:cs="Times New Roman"/>
          <w:lang w:eastAsia="ru-RU"/>
        </w:rPr>
        <w:t>командных умений.</w:t>
      </w:r>
    </w:p>
    <w:p w:rsidR="00F754B2" w:rsidRPr="00CC030A" w:rsidRDefault="00F754B2" w:rsidP="00CC030A">
      <w:pPr>
        <w:pStyle w:val="Standard"/>
        <w:spacing w:line="360" w:lineRule="auto"/>
        <w:ind w:firstLine="709"/>
        <w:jc w:val="both"/>
        <w:rPr>
          <w:rFonts w:cs="Times New Roman"/>
          <w:bCs/>
        </w:rPr>
      </w:pPr>
      <w:r w:rsidRPr="00CC030A">
        <w:rPr>
          <w:rFonts w:eastAsia="Times New Roman" w:cs="Times New Roman"/>
          <w:lang w:eastAsia="ru-RU"/>
        </w:rPr>
        <w:t xml:space="preserve">Наиболее эффективными и интересными для педагогов явились следующие формы работы в рамках РМО:   круглые столы, мастер-классы, практикумы, </w:t>
      </w:r>
      <w:r w:rsidRPr="00CC030A">
        <w:rPr>
          <w:rFonts w:cs="Times New Roman"/>
          <w:bCs/>
        </w:rPr>
        <w:t>банк  педагогиче</w:t>
      </w:r>
      <w:r w:rsidR="005A575B" w:rsidRPr="00CC030A">
        <w:rPr>
          <w:rFonts w:cs="Times New Roman"/>
          <w:bCs/>
        </w:rPr>
        <w:t xml:space="preserve">ских идей «Я делаю так </w:t>
      </w:r>
      <w:r w:rsidR="00E259A3" w:rsidRPr="00CC030A">
        <w:rPr>
          <w:rFonts w:cs="Times New Roman"/>
          <w:bCs/>
        </w:rPr>
        <w:t>…</w:t>
      </w:r>
      <w:r w:rsidR="005A575B" w:rsidRPr="00CC030A">
        <w:rPr>
          <w:rFonts w:cs="Times New Roman"/>
          <w:bCs/>
        </w:rPr>
        <w:t>».</w:t>
      </w:r>
    </w:p>
    <w:p w:rsidR="00A50456" w:rsidRPr="00CC030A" w:rsidRDefault="00A50456" w:rsidP="00CC030A">
      <w:pPr>
        <w:shd w:val="clear" w:color="auto" w:fill="FFFFFF"/>
        <w:spacing w:after="0" w:line="360" w:lineRule="auto"/>
        <w:ind w:right="-18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На РМО учителей русского языка и математики проводится  тщательный анализ результатов ГИА. </w:t>
      </w:r>
    </w:p>
    <w:p w:rsidR="00E813E6" w:rsidRPr="00CC030A" w:rsidRDefault="00E813E6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составе РМО учителей русского языка и литературы высокий процент педагогов с высшей категорией (12). Педагоги активно участвуют в организации и проведении заседаний, работают в составе экспертных групп по аттестации, являются членами жюри на профессиональных конкурсах муниципального уровня, являются консультантами на школе по работе с одарёнными детьми «Шаг вперёд!», участвуют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>- классах «Знаем, умеем, научим».</w:t>
      </w:r>
    </w:p>
    <w:p w:rsidR="00E813E6" w:rsidRPr="00CC030A" w:rsidRDefault="007E1E2C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E813E6" w:rsidRPr="00CC030A">
        <w:rPr>
          <w:rFonts w:ascii="Times New Roman" w:hAnsi="Times New Roman" w:cs="Times New Roman"/>
          <w:sz w:val="24"/>
          <w:szCs w:val="24"/>
        </w:rPr>
        <w:t xml:space="preserve">Так, молодой педагог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Рубцовской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СОШ №1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Нуканова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Г. Е. стала победителем муниципального этапа конкурса «Педагогический дебют», участницей заочного этапа краевого конкурса. </w:t>
      </w:r>
    </w:p>
    <w:p w:rsidR="00E813E6" w:rsidRPr="00CC030A" w:rsidRDefault="007E1E2C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13E6" w:rsidRPr="00CC030A">
        <w:rPr>
          <w:rFonts w:ascii="Times New Roman" w:hAnsi="Times New Roman" w:cs="Times New Roman"/>
          <w:sz w:val="24"/>
          <w:szCs w:val="24"/>
        </w:rPr>
        <w:t>Учителя района вместе со своими участниками приняли участие в таких конкурсах, как «Всероссийский конкурс сочинений» (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Ф.-участие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Максимяк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О. Ю.-2 победителя,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Будкова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С.-участие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Заруцкая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Н.-участие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Пропп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В.-участие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>) «Язык всем знаниям и всей природе ключ»</w:t>
      </w:r>
      <w:r w:rsidRPr="00CC0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E813E6" w:rsidRPr="00CC030A"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Ф.-участие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Максимяк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Ю.-участие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>), «Особенный ребёнок» (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ПадалкоТ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813E6" w:rsidRPr="00CC030A">
        <w:rPr>
          <w:rFonts w:ascii="Times New Roman" w:hAnsi="Times New Roman" w:cs="Times New Roman"/>
          <w:sz w:val="24"/>
          <w:szCs w:val="24"/>
        </w:rPr>
        <w:t>Г.-участие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Заруцкая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Л. Н.-1 место)</w:t>
      </w:r>
      <w:r w:rsidRPr="00CC03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813E6" w:rsidRPr="00CC030A" w:rsidRDefault="007E1E2C" w:rsidP="00CC030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 </w:t>
      </w:r>
      <w:r w:rsidR="00E813E6" w:rsidRPr="00CC030A">
        <w:rPr>
          <w:rFonts w:ascii="Times New Roman" w:hAnsi="Times New Roman" w:cs="Times New Roman"/>
          <w:sz w:val="24"/>
          <w:szCs w:val="24"/>
        </w:rPr>
        <w:t xml:space="preserve">Хочется отметить активную позицию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Максимяк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О. Ю., учителя Новониколаевской СОШ. Только её 4 ученика стали участниками муниципального эт</w:t>
      </w:r>
      <w:r w:rsidR="00D027F2" w:rsidRPr="00CC030A">
        <w:rPr>
          <w:rFonts w:ascii="Times New Roman" w:hAnsi="Times New Roman" w:cs="Times New Roman"/>
          <w:sz w:val="24"/>
          <w:szCs w:val="24"/>
        </w:rPr>
        <w:t xml:space="preserve">апа </w:t>
      </w:r>
      <w:proofErr w:type="spellStart"/>
      <w:r w:rsidR="00D027F2" w:rsidRPr="00CC030A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D027F2" w:rsidRPr="00CC030A">
        <w:rPr>
          <w:rFonts w:ascii="Times New Roman" w:hAnsi="Times New Roman" w:cs="Times New Roman"/>
          <w:sz w:val="24"/>
          <w:szCs w:val="24"/>
        </w:rPr>
        <w:t xml:space="preserve">, 2 из </w:t>
      </w:r>
      <w:proofErr w:type="spellStart"/>
      <w:proofErr w:type="gramStart"/>
      <w:r w:rsidR="00D027F2" w:rsidRPr="00CC030A">
        <w:rPr>
          <w:rFonts w:ascii="Times New Roman" w:hAnsi="Times New Roman" w:cs="Times New Roman"/>
          <w:sz w:val="24"/>
          <w:szCs w:val="24"/>
        </w:rPr>
        <w:t>них-победителями</w:t>
      </w:r>
      <w:proofErr w:type="spellEnd"/>
      <w:proofErr w:type="gram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Только её ученики приняли участие в V научно-практической конференции для школьников «Поиск и открытие», </w:t>
      </w:r>
      <w:proofErr w:type="spellStart"/>
      <w:r w:rsidR="00E813E6" w:rsidRPr="00CC030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образовательный округ</w:t>
      </w:r>
      <w:r w:rsidR="00D027F2" w:rsidRPr="00CC030A">
        <w:rPr>
          <w:rFonts w:ascii="Times New Roman" w:hAnsi="Times New Roman" w:cs="Times New Roman"/>
          <w:sz w:val="24"/>
          <w:szCs w:val="24"/>
        </w:rPr>
        <w:t xml:space="preserve"> </w:t>
      </w:r>
      <w:r w:rsidR="00E813E6" w:rsidRPr="00CC030A">
        <w:rPr>
          <w:rFonts w:ascii="Times New Roman" w:hAnsi="Times New Roman" w:cs="Times New Roman"/>
          <w:sz w:val="24"/>
          <w:szCs w:val="24"/>
        </w:rPr>
        <w:t xml:space="preserve">(2 участника, 1 победитель (2 место), </w:t>
      </w:r>
      <w:r w:rsidR="00D027F2" w:rsidRPr="00CC030A">
        <w:rPr>
          <w:rFonts w:ascii="Times New Roman" w:hAnsi="Times New Roman" w:cs="Times New Roman"/>
          <w:sz w:val="24"/>
          <w:szCs w:val="24"/>
        </w:rPr>
        <w:t>апрель 2019.</w:t>
      </w:r>
      <w:proofErr w:type="gramEnd"/>
      <w:r w:rsidR="00D027F2" w:rsidRPr="00CC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7F2" w:rsidRPr="00CC030A">
        <w:rPr>
          <w:rFonts w:ascii="Times New Roman" w:hAnsi="Times New Roman" w:cs="Times New Roman"/>
          <w:sz w:val="24"/>
          <w:szCs w:val="24"/>
        </w:rPr>
        <w:t>Максимяк</w:t>
      </w:r>
      <w:proofErr w:type="spellEnd"/>
      <w:r w:rsidR="00D027F2" w:rsidRPr="00CC030A"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 w:rsidR="00E813E6" w:rsidRPr="00CC030A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E813E6" w:rsidRPr="00CC030A">
        <w:rPr>
          <w:rFonts w:ascii="Times New Roman" w:hAnsi="Times New Roman" w:cs="Times New Roman"/>
          <w:sz w:val="24"/>
          <w:szCs w:val="24"/>
        </w:rPr>
        <w:t xml:space="preserve"> третий год принимает участие в районном ко</w:t>
      </w:r>
      <w:r w:rsidR="00D027F2" w:rsidRPr="00CC030A">
        <w:rPr>
          <w:rFonts w:ascii="Times New Roman" w:hAnsi="Times New Roman" w:cs="Times New Roman"/>
          <w:sz w:val="24"/>
          <w:szCs w:val="24"/>
        </w:rPr>
        <w:t>нкурсе мастер-классов «Знаем, у</w:t>
      </w:r>
      <w:r w:rsidR="00E813E6" w:rsidRPr="00CC030A">
        <w:rPr>
          <w:rFonts w:ascii="Times New Roman" w:hAnsi="Times New Roman" w:cs="Times New Roman"/>
          <w:sz w:val="24"/>
          <w:szCs w:val="24"/>
        </w:rPr>
        <w:t>меем, научим», в этом году заняла 1 место.</w:t>
      </w:r>
    </w:p>
    <w:p w:rsidR="00A50456" w:rsidRPr="00CC030A" w:rsidRDefault="00A50456" w:rsidP="00CC030A">
      <w:pPr>
        <w:shd w:val="clear" w:color="auto" w:fill="FFFFFF"/>
        <w:spacing w:after="0" w:line="360" w:lineRule="auto"/>
        <w:ind w:right="-186" w:firstLine="709"/>
        <w:jc w:val="both"/>
        <w:rPr>
          <w:rFonts w:ascii="Calibri" w:eastAsia="Times New Roman" w:hAnsi="Calibri" w:cs="Calibri"/>
          <w:sz w:val="24"/>
          <w:szCs w:val="24"/>
        </w:rPr>
      </w:pPr>
      <w:proofErr w:type="gramStart"/>
      <w:r w:rsidRPr="00CC030A">
        <w:rPr>
          <w:rFonts w:ascii="Times New Roman" w:eastAsia="Times New Roman" w:hAnsi="Times New Roman" w:cs="Times New Roman"/>
          <w:sz w:val="24"/>
          <w:szCs w:val="24"/>
        </w:rPr>
        <w:t>Низкие результаты ГИА по математике в 2019 году поставили перед педагогами района задачи: совершенствовать качество подготовки обучающихся по математике на основе использования современных образовательных технологий, активизировать формы и методы работы по подготовке учащихся 11-х и 9-х классов к сдаче итоговой аттестации в форме ЕГЭ и ОГЭ, совершенствовать методы обучения по предмету, способствующие развитию и поддержанию у учащихся стремления к успеху</w:t>
      </w:r>
      <w:proofErr w:type="gramEnd"/>
      <w:r w:rsidRPr="00CC030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E037F" w:rsidRPr="00CC030A">
        <w:rPr>
          <w:rFonts w:ascii="Times New Roman" w:eastAsia="Times New Roman" w:hAnsi="Times New Roman" w:cs="Times New Roman"/>
          <w:sz w:val="24"/>
          <w:szCs w:val="24"/>
        </w:rPr>
        <w:t xml:space="preserve"> На заседаниях РМО планировать практические работы самих педагогов по решению сложных задач, обмен опыта по приёмам, применяемым в работе с детьми.</w:t>
      </w:r>
    </w:p>
    <w:p w:rsidR="00A50456" w:rsidRPr="00CC030A" w:rsidRDefault="00A50456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Calibri" w:eastAsia="Times New Roman" w:hAnsi="Calibri" w:cs="Calibri"/>
          <w:sz w:val="24"/>
          <w:szCs w:val="24"/>
        </w:rPr>
        <w:tab/>
      </w:r>
      <w:proofErr w:type="gramStart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Важными задачами остаются: повышение педагогического мастерства учителя с учетом требований ФГОС, </w:t>
      </w:r>
      <w:r w:rsidRPr="00CC030A">
        <w:rPr>
          <w:rFonts w:ascii="Times New Roman" w:hAnsi="Times New Roman" w:cs="Times New Roman"/>
          <w:sz w:val="24"/>
          <w:szCs w:val="24"/>
        </w:rPr>
        <w:t>проблема поиска методов работы с учащимися с низкими уровнем способностей и мотивацией.</w:t>
      </w:r>
      <w:proofErr w:type="gramEnd"/>
    </w:p>
    <w:p w:rsidR="000E037F" w:rsidRPr="00CC030A" w:rsidRDefault="000E037F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  <w:u w:val="single"/>
        </w:rPr>
        <w:t>Наиболее эффективными и интересными для педагогов явились следующие формы работы:</w:t>
      </w:r>
      <w:r w:rsidRPr="00CC030A">
        <w:rPr>
          <w:rFonts w:ascii="Times New Roman" w:hAnsi="Times New Roman" w:cs="Times New Roman"/>
          <w:sz w:val="24"/>
          <w:szCs w:val="24"/>
        </w:rPr>
        <w:t xml:space="preserve">    круглый  стол по обмену опытом, практикум по решению олимпиадных задач, </w:t>
      </w:r>
      <w:r w:rsidRPr="00CC030A">
        <w:rPr>
          <w:rFonts w:ascii="Times New Roman" w:hAnsi="Times New Roman"/>
          <w:sz w:val="24"/>
          <w:szCs w:val="24"/>
        </w:rPr>
        <w:t>мастер-классы «Знаем, умеем, научим!»</w:t>
      </w:r>
      <w:r w:rsidRPr="00CC030A">
        <w:rPr>
          <w:rFonts w:ascii="Times New Roman" w:hAnsi="Times New Roman" w:cs="Times New Roman"/>
          <w:sz w:val="24"/>
          <w:szCs w:val="24"/>
        </w:rPr>
        <w:t>.</w:t>
      </w:r>
    </w:p>
    <w:p w:rsidR="00146802" w:rsidRPr="00CC030A" w:rsidRDefault="00E813E6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  </w:t>
      </w:r>
      <w:r w:rsidR="00146802" w:rsidRPr="00CC030A">
        <w:rPr>
          <w:rFonts w:ascii="Times New Roman" w:hAnsi="Times New Roman" w:cs="Times New Roman"/>
          <w:sz w:val="24"/>
          <w:szCs w:val="24"/>
        </w:rPr>
        <w:t>В РМО учителей математики 4 имеют высшую категорию, 19 – первую.</w:t>
      </w:r>
    </w:p>
    <w:p w:rsidR="00146802" w:rsidRPr="00CC030A" w:rsidRDefault="0014680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Одни и те же учителя работают с детьми, мотивируя их к участию в конкурсах и олимпиадах.</w:t>
      </w:r>
    </w:p>
    <w:tbl>
      <w:tblPr>
        <w:tblStyle w:val="ab"/>
        <w:tblW w:w="0" w:type="auto"/>
        <w:tblLook w:val="04A0"/>
      </w:tblPr>
      <w:tblGrid>
        <w:gridCol w:w="2943"/>
        <w:gridCol w:w="7194"/>
      </w:tblGrid>
      <w:tr w:rsidR="00146802" w:rsidRPr="00E813E6" w:rsidTr="00146802">
        <w:trPr>
          <w:trHeight w:val="393"/>
        </w:trPr>
        <w:tc>
          <w:tcPr>
            <w:tcW w:w="2943" w:type="dxa"/>
          </w:tcPr>
          <w:p w:rsidR="00146802" w:rsidRPr="00E813E6" w:rsidRDefault="00146802" w:rsidP="003D2CC1">
            <w:pPr>
              <w:pStyle w:val="a4"/>
              <w:tabs>
                <w:tab w:val="left" w:pos="0"/>
              </w:tabs>
              <w:rPr>
                <w:sz w:val="20"/>
                <w:szCs w:val="20"/>
              </w:rPr>
            </w:pPr>
            <w:r w:rsidRPr="00E813E6">
              <w:rPr>
                <w:sz w:val="20"/>
                <w:szCs w:val="20"/>
              </w:rPr>
              <w:t xml:space="preserve">МБОУ «Новороссийская СОШ», </w:t>
            </w:r>
            <w:proofErr w:type="spellStart"/>
            <w:r w:rsidRPr="00E813E6">
              <w:rPr>
                <w:rFonts w:eastAsia="Calibri"/>
                <w:sz w:val="20"/>
                <w:szCs w:val="20"/>
              </w:rPr>
              <w:t>Баркалова</w:t>
            </w:r>
            <w:proofErr w:type="spellEnd"/>
            <w:r w:rsidRPr="00E813E6">
              <w:rPr>
                <w:rFonts w:eastAsia="Calibri"/>
                <w:sz w:val="20"/>
                <w:szCs w:val="20"/>
              </w:rPr>
              <w:t xml:space="preserve"> Валерия Александровна 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математике,27 ноября 2019 г., участник 7 класс</w:t>
            </w:r>
          </w:p>
        </w:tc>
      </w:tr>
      <w:tr w:rsidR="00146802" w:rsidRPr="00E813E6" w:rsidTr="00146802">
        <w:trPr>
          <w:trHeight w:val="615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Бобковская</w:t>
            </w:r>
            <w:proofErr w:type="spellEnd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СОШ», </w:t>
            </w:r>
            <w:proofErr w:type="spellStart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Семенченко</w:t>
            </w:r>
            <w:proofErr w:type="spellEnd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Виолетта</w:t>
            </w:r>
            <w:proofErr w:type="spellEnd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Игоревна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математике, 27 ноября 2019 г., участник 10 класс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СОШ», Цапко Лариса Викторовна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математике, 27 ноября 2019 г., участник 7 класс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«Новониколаевская СОШ», Черанева Татьяна Геннадьевна</w:t>
            </w:r>
          </w:p>
          <w:p w:rsidR="00146802" w:rsidRPr="00E813E6" w:rsidRDefault="00146802" w:rsidP="003D2CC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математике, 27 ноября 2019 г., 3 место, 10 класс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МБОУ «Новониколаевская СОШ», Черанева Татьяна Геннадьевна</w:t>
            </w:r>
          </w:p>
          <w:p w:rsidR="00146802" w:rsidRPr="00E813E6" w:rsidRDefault="00146802" w:rsidP="003D2CC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математике, 27 ноября 2019 г., участник 8 класс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МБОУ «Новониколаевская СОШ», Черанева Татьяна Геннадьевна</w:t>
            </w:r>
          </w:p>
          <w:p w:rsidR="00146802" w:rsidRPr="00E813E6" w:rsidRDefault="00146802" w:rsidP="003D2CC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математике, 27 ноября 2019 г., участник 10 класс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Рубцовская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СОШ №1», Мальцева В.С.</w:t>
            </w:r>
          </w:p>
          <w:p w:rsidR="00146802" w:rsidRPr="00E813E6" w:rsidRDefault="00146802" w:rsidP="003D2CC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математике, 27 ноября 2019 г., участник 7 класс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МБОУ «Самарская СОШ»,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Ремезкова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 Инна Васильевна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олимпиады школьников по математике, 27 ноября 2019 г., участник 8 класс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Филиал «</w:t>
            </w:r>
            <w:proofErr w:type="gramStart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Пушкинская</w:t>
            </w:r>
            <w:proofErr w:type="gramEnd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ООШ»</w:t>
            </w:r>
          </w:p>
          <w:p w:rsidR="00146802" w:rsidRPr="00E813E6" w:rsidRDefault="00146802" w:rsidP="003D2C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МБОУ «Куйбышевская СОШ»  Карасева Галина Сергеевна 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Окружной этап региональной олимпиады младших школьников "Вместе к успеху", ноябрь 2019г. (2 место)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Половинкинская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 СОШ» Свиридова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Ираида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 Григорьевна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Окружной этап региональной олимпиады младших школьников "Вместе к успеху", ноябрь 2019г. (участие)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МБОУ «Новороссийская СОШ», </w:t>
            </w:r>
            <w:r w:rsidRPr="00E813E6">
              <w:rPr>
                <w:rFonts w:ascii="Times New Roman" w:eastAsia="Times New Roman" w:hAnsi="Times New Roman" w:cs="Times New Roman"/>
                <w:sz w:val="20"/>
                <w:szCs w:val="20"/>
              </w:rPr>
              <w:t>Свиридова Светлана Владимировна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Окружной этап муниципального конкурса «Интеллектуал 21 века» номинация «Точные науки», 1 место (ученик 9 класса), март 2019г.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pStyle w:val="a4"/>
              <w:tabs>
                <w:tab w:val="left" w:pos="0"/>
              </w:tabs>
              <w:rPr>
                <w:sz w:val="20"/>
                <w:szCs w:val="20"/>
              </w:rPr>
            </w:pPr>
            <w:r w:rsidRPr="00E813E6">
              <w:rPr>
                <w:sz w:val="20"/>
                <w:szCs w:val="20"/>
              </w:rPr>
              <w:t xml:space="preserve">МБОУ «Новороссийская СОШ» </w:t>
            </w:r>
            <w:proofErr w:type="spellStart"/>
            <w:r w:rsidRPr="00E813E6">
              <w:rPr>
                <w:sz w:val="20"/>
                <w:szCs w:val="20"/>
              </w:rPr>
              <w:t>Мецлер</w:t>
            </w:r>
            <w:proofErr w:type="spellEnd"/>
            <w:r w:rsidRPr="00E813E6">
              <w:rPr>
                <w:sz w:val="20"/>
                <w:szCs w:val="20"/>
              </w:rPr>
              <w:t xml:space="preserve"> Елена Анатольевна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Окружной этап муниципального конкурса «Интеллектуал 21 века» номинация «Точные науки», 1 место (ученик 11 класса), март 2019г.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Ученица 6 класса. Муниципальный  этап региональной олимпиады младших школьников "Вместе к успеху", декабрь 2019г (2 место)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МБОУ «Новониколаевская СОШ», Черанева Татьяна Геннадьевна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«Интеллектуал 21 века» номинация «Точные науки», участие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146802">
            <w:pPr>
              <w:pStyle w:val="a4"/>
              <w:tabs>
                <w:tab w:val="left" w:pos="0"/>
              </w:tabs>
              <w:rPr>
                <w:sz w:val="20"/>
                <w:szCs w:val="20"/>
              </w:rPr>
            </w:pPr>
            <w:r w:rsidRPr="00E813E6">
              <w:rPr>
                <w:sz w:val="20"/>
                <w:szCs w:val="20"/>
              </w:rPr>
              <w:t xml:space="preserve">МБОУ «Новороссийская СОШ», </w:t>
            </w:r>
            <w:proofErr w:type="spellStart"/>
            <w:r w:rsidRPr="00E813E6">
              <w:rPr>
                <w:rFonts w:eastAsia="Calibri"/>
                <w:sz w:val="20"/>
                <w:szCs w:val="20"/>
              </w:rPr>
              <w:t>Баркалова</w:t>
            </w:r>
            <w:proofErr w:type="spellEnd"/>
            <w:r w:rsidRPr="00E813E6">
              <w:rPr>
                <w:rFonts w:eastAsia="Calibri"/>
                <w:sz w:val="20"/>
                <w:szCs w:val="20"/>
              </w:rPr>
              <w:t xml:space="preserve"> Валерия Александровна 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Ученик 5 класса. Окружной этап региональной олимпиады младших школьников "Вместе к успеху", ноябрь 2019 г (1 место). </w:t>
            </w:r>
          </w:p>
        </w:tc>
      </w:tr>
      <w:tr w:rsidR="00146802" w:rsidRPr="00E813E6" w:rsidTr="00146802">
        <w:trPr>
          <w:trHeight w:val="570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Бобковская</w:t>
            </w:r>
            <w:proofErr w:type="spellEnd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СОШ»,  </w:t>
            </w:r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Краснова  Антонина Александровна 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«Педагогический дебют - 2019» 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11-15марта 2019г.</w:t>
            </w:r>
          </w:p>
        </w:tc>
      </w:tr>
      <w:tr w:rsidR="00146802" w:rsidRPr="00E813E6" w:rsidTr="00146802">
        <w:trPr>
          <w:trHeight w:val="416"/>
        </w:trPr>
        <w:tc>
          <w:tcPr>
            <w:tcW w:w="2943" w:type="dxa"/>
          </w:tcPr>
          <w:p w:rsidR="00146802" w:rsidRPr="00E813E6" w:rsidRDefault="00146802" w:rsidP="003D2CC1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Веселоярская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 СОШ», Лебедева Наталья Сергеевна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pStyle w:val="ConsPlusNonformat"/>
              <w:rPr>
                <w:rFonts w:ascii="Times New Roman" w:hAnsi="Times New Roman" w:cs="Times New Roman"/>
                <w:iCs/>
              </w:rPr>
            </w:pPr>
            <w:r w:rsidRPr="00E813E6">
              <w:rPr>
                <w:rFonts w:ascii="Times New Roman" w:hAnsi="Times New Roman" w:cs="Times New Roman"/>
                <w:iCs/>
              </w:rPr>
              <w:t>«Учитель года Алтая</w:t>
            </w:r>
            <m:oMath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</m:oMath>
            <w:r w:rsidRPr="00E813E6">
              <w:rPr>
                <w:rFonts w:ascii="Times New Roman" w:hAnsi="Times New Roman" w:cs="Times New Roman"/>
                <w:iCs/>
              </w:rPr>
              <w:t>2019», лауреат</w:t>
            </w:r>
          </w:p>
          <w:p w:rsidR="00146802" w:rsidRPr="00E813E6" w:rsidRDefault="00146802" w:rsidP="003D2CC1">
            <w:pPr>
              <w:pStyle w:val="ConsPlusNonformat"/>
              <w:rPr>
                <w:rFonts w:ascii="Times New Roman" w:hAnsi="Times New Roman" w:cs="Times New Roman"/>
              </w:rPr>
            </w:pPr>
            <w:r w:rsidRPr="00E813E6">
              <w:rPr>
                <w:rFonts w:ascii="Times New Roman" w:hAnsi="Times New Roman" w:cs="Times New Roman"/>
                <w:iCs/>
              </w:rPr>
              <w:t xml:space="preserve">Диплом лауреата краевого конкурса «Учитель года Алтая </w:t>
            </w:r>
            <m:oMath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</m:oMath>
            <w:r w:rsidRPr="00E813E6">
              <w:rPr>
                <w:rFonts w:ascii="Times New Roman" w:hAnsi="Times New Roman" w:cs="Times New Roman"/>
                <w:iCs/>
              </w:rPr>
              <w:t>2019» от 21.03.2019 г. пр. № 56 н.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Грамота Министерства Образования и Науки Алтайского края от 13.03.2019 г. 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пр. №44 н.</w:t>
            </w:r>
          </w:p>
        </w:tc>
      </w:tr>
      <w:tr w:rsidR="00146802" w:rsidRPr="00E813E6" w:rsidTr="00146802">
        <w:trPr>
          <w:trHeight w:val="705"/>
        </w:trPr>
        <w:tc>
          <w:tcPr>
            <w:tcW w:w="2943" w:type="dxa"/>
          </w:tcPr>
          <w:p w:rsidR="00146802" w:rsidRPr="00E813E6" w:rsidRDefault="00146802" w:rsidP="003D2CC1">
            <w:pPr>
              <w:pStyle w:val="a4"/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  <w:r w:rsidRPr="00E813E6">
              <w:rPr>
                <w:sz w:val="20"/>
                <w:szCs w:val="20"/>
              </w:rPr>
              <w:t>МБОУ «</w:t>
            </w:r>
            <w:proofErr w:type="spellStart"/>
            <w:r w:rsidRPr="00E813E6">
              <w:rPr>
                <w:rFonts w:eastAsia="Calibri"/>
                <w:sz w:val="20"/>
                <w:szCs w:val="20"/>
              </w:rPr>
              <w:t>Бобковская</w:t>
            </w:r>
            <w:proofErr w:type="spellEnd"/>
            <w:r w:rsidRPr="00E813E6">
              <w:rPr>
                <w:rFonts w:eastAsia="Calibri"/>
                <w:sz w:val="20"/>
                <w:szCs w:val="20"/>
              </w:rPr>
              <w:t xml:space="preserve"> </w:t>
            </w:r>
            <w:r w:rsidRPr="00E813E6">
              <w:rPr>
                <w:sz w:val="20"/>
                <w:szCs w:val="20"/>
              </w:rPr>
              <w:t xml:space="preserve">СОШ»,  </w:t>
            </w:r>
            <w:r w:rsidRPr="00E813E6">
              <w:rPr>
                <w:rFonts w:eastAsia="Calibri"/>
                <w:sz w:val="20"/>
                <w:szCs w:val="20"/>
              </w:rPr>
              <w:t>Краснова  Антонина Александровна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813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 краевой заочный конкурс </w:t>
            </w:r>
            <w:proofErr w:type="gramStart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проектов занятий молодых педагогов образовательных организаций Алтайского края</w:t>
            </w:r>
            <w:proofErr w:type="gramEnd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05.02 2019г</w:t>
            </w:r>
            <w:r w:rsidRPr="00E813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146802" w:rsidRPr="00E813E6" w:rsidTr="00146802">
        <w:trPr>
          <w:trHeight w:val="425"/>
        </w:trPr>
        <w:tc>
          <w:tcPr>
            <w:tcW w:w="2943" w:type="dxa"/>
          </w:tcPr>
          <w:p w:rsidR="00146802" w:rsidRPr="00E813E6" w:rsidRDefault="00146802" w:rsidP="001468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СОШ», Цапко Лариса Викторовна</w:t>
            </w: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ИКТО-2019, участие в номинации «Школьная видеостудия»:33,6 баллов</w:t>
            </w:r>
          </w:p>
        </w:tc>
      </w:tr>
      <w:tr w:rsidR="00146802" w:rsidRPr="00E813E6" w:rsidTr="00146802">
        <w:trPr>
          <w:trHeight w:val="1490"/>
        </w:trPr>
        <w:tc>
          <w:tcPr>
            <w:tcW w:w="2943" w:type="dxa"/>
          </w:tcPr>
          <w:p w:rsidR="00146802" w:rsidRPr="00E813E6" w:rsidRDefault="00146802" w:rsidP="003D2CC1">
            <w:pPr>
              <w:pStyle w:val="a4"/>
              <w:tabs>
                <w:tab w:val="left" w:pos="0"/>
              </w:tabs>
              <w:rPr>
                <w:sz w:val="20"/>
                <w:szCs w:val="20"/>
              </w:rPr>
            </w:pPr>
            <w:r w:rsidRPr="00E813E6">
              <w:rPr>
                <w:sz w:val="20"/>
                <w:szCs w:val="20"/>
              </w:rPr>
              <w:t xml:space="preserve">МБОУ «Новороссийская СОШ» </w:t>
            </w:r>
            <w:proofErr w:type="spellStart"/>
            <w:r w:rsidRPr="00E813E6">
              <w:rPr>
                <w:sz w:val="20"/>
                <w:szCs w:val="20"/>
              </w:rPr>
              <w:t>Мецлер</w:t>
            </w:r>
            <w:proofErr w:type="spellEnd"/>
            <w:r w:rsidRPr="00E813E6">
              <w:rPr>
                <w:sz w:val="20"/>
                <w:szCs w:val="20"/>
              </w:rPr>
              <w:t xml:space="preserve"> Елена Анатольевна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shd w:val="clear" w:color="auto" w:fill="FFFFFF"/>
              <w:spacing w:line="252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Грамота за второе место класса в марафоне ««Школьный» марафон» 5 класс.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  <w:p w:rsidR="00146802" w:rsidRPr="00E813E6" w:rsidRDefault="00146802" w:rsidP="003D2CC1">
            <w:pPr>
              <w:shd w:val="clear" w:color="auto" w:fill="FFFFFF"/>
              <w:spacing w:line="288" w:lineRule="exact"/>
              <w:ind w:right="115" w:firstLine="7"/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Дипломы за высокие результаты в игре «Мудрец» -2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</w:t>
            </w:r>
          </w:p>
          <w:p w:rsidR="00146802" w:rsidRPr="00E813E6" w:rsidRDefault="00146802" w:rsidP="003D2CC1">
            <w:pPr>
              <w:shd w:val="clear" w:color="auto" w:fill="FFFFFF"/>
              <w:spacing w:line="288" w:lineRule="exact"/>
              <w:ind w:right="115" w:firstLine="7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E81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Диплом за результаты в игре «Счёт на лету» - 1 </w:t>
            </w:r>
            <w:proofErr w:type="spellStart"/>
            <w:r w:rsidRPr="00E81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уч</w:t>
            </w:r>
            <w:proofErr w:type="spellEnd"/>
            <w:r w:rsidRPr="00E813E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.</w:t>
            </w:r>
          </w:p>
          <w:p w:rsidR="00146802" w:rsidRPr="00E813E6" w:rsidRDefault="00146802" w:rsidP="003D2CC1">
            <w:pPr>
              <w:shd w:val="clear" w:color="auto" w:fill="FFFFFF"/>
              <w:spacing w:line="288" w:lineRule="exact"/>
              <w:ind w:right="115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Диплом победителя в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олимпиад</w:t>
            </w:r>
            <w:proofErr w:type="gram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e</w:t>
            </w:r>
            <w:proofErr w:type="spellEnd"/>
            <w:proofErr w:type="gram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BRICSMATH.COM для 5﻿-﻿го класса</w:t>
            </w:r>
            <w:r w:rsidRPr="00E813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-1 </w:t>
            </w:r>
            <w:proofErr w:type="spellStart"/>
            <w:r w:rsidRPr="00E813E6"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E813E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46802" w:rsidRPr="00E813E6" w:rsidRDefault="00146802" w:rsidP="003D2CC1">
            <w:pPr>
              <w:shd w:val="clear" w:color="auto" w:fill="FFFFFF"/>
              <w:spacing w:line="288" w:lineRule="exact"/>
              <w:ind w:right="115" w:firstLine="7"/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Диплом победителя в весенней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олимпиадe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по математике 2019 г. для 5﻿-﻿го класса – 2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</w:t>
            </w:r>
          </w:p>
          <w:p w:rsidR="00146802" w:rsidRPr="00E813E6" w:rsidRDefault="00146802" w:rsidP="003D2CC1">
            <w:pPr>
              <w:shd w:val="clear" w:color="auto" w:fill="FFFFFF"/>
              <w:spacing w:line="288" w:lineRule="exact"/>
              <w:ind w:right="115" w:firstLine="7"/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Диплом победителя в весенней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олимпиадe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по математике 2019 г. для 10﻿-﻿го класса -1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..</w:t>
            </w:r>
          </w:p>
          <w:p w:rsidR="00146802" w:rsidRPr="00E813E6" w:rsidRDefault="00146802" w:rsidP="003D2CC1">
            <w:pPr>
              <w:shd w:val="clear" w:color="auto" w:fill="FFFFFF"/>
              <w:spacing w:line="288" w:lineRule="exact"/>
              <w:ind w:right="115" w:firstLine="7"/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Похвальная грамота за участие в весенней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олимпиадe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по математике 2019 г. для 5﻿-﻿го класса – 1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</w:t>
            </w:r>
          </w:p>
          <w:p w:rsidR="00146802" w:rsidRPr="00E813E6" w:rsidRDefault="00146802" w:rsidP="00146802">
            <w:pPr>
              <w:shd w:val="clear" w:color="auto" w:fill="FFFFFF"/>
              <w:spacing w:line="288" w:lineRule="exact"/>
              <w:ind w:right="115" w:firstLin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Сертификат участника весенней олимпиады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 xml:space="preserve"> по математике 2019 г. для 5﻿-﻿го класса - 5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уч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  <w:shd w:val="clear" w:color="auto" w:fill="FAFAFA"/>
              </w:rPr>
              <w:t>.</w:t>
            </w:r>
          </w:p>
        </w:tc>
      </w:tr>
      <w:tr w:rsidR="00146802" w:rsidRPr="00E813E6" w:rsidTr="00146802">
        <w:trPr>
          <w:trHeight w:val="946"/>
        </w:trPr>
        <w:tc>
          <w:tcPr>
            <w:tcW w:w="2943" w:type="dxa"/>
          </w:tcPr>
          <w:p w:rsidR="00146802" w:rsidRPr="00E813E6" w:rsidRDefault="00146802" w:rsidP="003D2CC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МБОУ «</w:t>
            </w:r>
            <w:proofErr w:type="spellStart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>Ракитовская</w:t>
            </w:r>
            <w:proofErr w:type="spellEnd"/>
            <w:r w:rsidRPr="00E81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СОШ», Цапко Лариса Викторовна</w:t>
            </w:r>
          </w:p>
          <w:p w:rsidR="00146802" w:rsidRPr="00E813E6" w:rsidRDefault="00146802" w:rsidP="003D2CC1">
            <w:pPr>
              <w:pStyle w:val="a4"/>
              <w:tabs>
                <w:tab w:val="left" w:pos="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7194" w:type="dxa"/>
          </w:tcPr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Учи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 xml:space="preserve"> 6 чел(1 диплом побед, 3 похвал, 2 </w:t>
            </w:r>
            <w:proofErr w:type="spellStart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сертиф</w:t>
            </w:r>
            <w:proofErr w:type="spellEnd"/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«Круговорот знаний »5 чел(4 сертификата)</w:t>
            </w:r>
          </w:p>
          <w:p w:rsidR="00146802" w:rsidRPr="00E813E6" w:rsidRDefault="00146802" w:rsidP="003D2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3E6">
              <w:rPr>
                <w:rFonts w:ascii="Times New Roman" w:hAnsi="Times New Roman" w:cs="Times New Roman"/>
                <w:sz w:val="20"/>
                <w:szCs w:val="20"/>
              </w:rPr>
              <w:t>«Сила знаний» (5 сертификатов)</w:t>
            </w:r>
          </w:p>
          <w:p w:rsidR="00146802" w:rsidRPr="00E813E6" w:rsidRDefault="00146802" w:rsidP="003D2CC1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pacing w:val="-1"/>
                <w:sz w:val="20"/>
                <w:szCs w:val="20"/>
                <w:highlight w:val="yellow"/>
              </w:rPr>
            </w:pPr>
            <w:r w:rsidRPr="00E813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Учи ру8 чел(2 диплома побед, 4 похвал,2 </w:t>
            </w:r>
            <w:proofErr w:type="spellStart"/>
            <w:r w:rsidRPr="00E813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</w:t>
            </w:r>
            <w:proofErr w:type="spellEnd"/>
            <w:r w:rsidRPr="00E813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</w:tbl>
    <w:p w:rsidR="00146802" w:rsidRPr="00CC030A" w:rsidRDefault="00E813E6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</w:t>
      </w:r>
      <w:r w:rsidR="00146802" w:rsidRPr="00CC030A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proofErr w:type="spellStart"/>
      <w:r w:rsidR="00146802" w:rsidRPr="00CC030A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="00146802" w:rsidRPr="00CC030A">
        <w:rPr>
          <w:rFonts w:ascii="Times New Roman" w:hAnsi="Times New Roman" w:cs="Times New Roman"/>
          <w:sz w:val="24"/>
          <w:szCs w:val="24"/>
        </w:rPr>
        <w:t xml:space="preserve"> СОШ в 2019 году стала лауреатом краевого конкурса «Учитель года Алтая – 2019».</w:t>
      </w:r>
    </w:p>
    <w:p w:rsidR="0005125D" w:rsidRPr="00CC030A" w:rsidRDefault="0005125D" w:rsidP="00CC030A">
      <w:pPr>
        <w:autoSpaceDE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</w:t>
      </w:r>
      <w:r w:rsidRPr="00CC030A">
        <w:rPr>
          <w:rFonts w:ascii="Times New Roman" w:eastAsia="Calibri" w:hAnsi="Times New Roman" w:cs="Times New Roman"/>
          <w:sz w:val="24"/>
          <w:szCs w:val="24"/>
        </w:rPr>
        <w:t xml:space="preserve">В 2019 году </w:t>
      </w:r>
      <w:r w:rsidRPr="00CC030A"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  <w:t>учителя начальных классов  продолжили работу  по освоению современных методик и технологий обучения, уделяя особое  внимание формированию навыков творческой и  научно-исследовательской деятельности учащихся,  внедрению и освоению учащимися информационно – компьютерных технологий; в системе ведется работа над формированием универсальных учебных действий у учащихся.</w:t>
      </w:r>
    </w:p>
    <w:p w:rsidR="0005125D" w:rsidRPr="00CC030A" w:rsidRDefault="0005125D" w:rsidP="00CC030A">
      <w:pPr>
        <w:autoSpaceDE w:val="0"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</w:pPr>
      <w:r w:rsidRPr="00CC030A">
        <w:rPr>
          <w:rFonts w:ascii="Times New Roman" w:eastAsia="SimSun" w:hAnsi="Times New Roman" w:cs="Times New Roman"/>
          <w:kern w:val="1"/>
          <w:sz w:val="24"/>
          <w:szCs w:val="24"/>
          <w:lang w:eastAsia="en-US" w:bidi="en-US"/>
        </w:rPr>
        <w:t>Главным результатом РМО стало пополнение учителями начальных классов муниципального банка данных материалами из опыта работы по реализации ФГОС НОО для обучающихся с ОВЗ,   накопления  педагогических приемов по формированию УУД.</w:t>
      </w:r>
    </w:p>
    <w:p w:rsidR="0005125D" w:rsidRPr="00CC030A" w:rsidRDefault="0005125D" w:rsidP="00CC030A">
      <w:pPr>
        <w:pStyle w:val="13"/>
        <w:spacing w:line="360" w:lineRule="auto"/>
        <w:ind w:firstLine="709"/>
        <w:jc w:val="both"/>
        <w:rPr>
          <w:rFonts w:cs="Times New Roman"/>
          <w:lang w:val="ru-RU"/>
        </w:rPr>
      </w:pPr>
      <w:r w:rsidRPr="00CC030A">
        <w:rPr>
          <w:rFonts w:cs="Times New Roman"/>
          <w:lang w:val="ru-RU"/>
        </w:rPr>
        <w:t xml:space="preserve">       Основной задачей РМО на будущий год  является  оптимизация работы с одарёнными детьми в ОУ для успешного выступления на всех уровнях олимпиад младших школьников, а также продолжение работы по формированию УУД учащихся и их готовности к </w:t>
      </w:r>
      <w:r w:rsidRPr="00CC030A">
        <w:rPr>
          <w:rFonts w:cs="Times New Roman"/>
          <w:bCs/>
          <w:spacing w:val="-3"/>
          <w:lang w:val="ru-RU"/>
        </w:rPr>
        <w:t>итоговой аттестации  в форме ВПР с целью повышения качества знаний по предметам.</w:t>
      </w:r>
      <w:r w:rsidRPr="00CC030A">
        <w:rPr>
          <w:rFonts w:cs="Times New Roman"/>
          <w:lang w:val="ru-RU"/>
        </w:rPr>
        <w:t xml:space="preserve"> </w:t>
      </w:r>
    </w:p>
    <w:p w:rsidR="005B024F" w:rsidRPr="00CC030A" w:rsidRDefault="00F754B2" w:rsidP="00CC030A">
      <w:pPr>
        <w:pStyle w:val="Default"/>
        <w:spacing w:line="360" w:lineRule="auto"/>
        <w:ind w:firstLine="709"/>
        <w:jc w:val="both"/>
        <w:rPr>
          <w:color w:val="auto"/>
        </w:rPr>
      </w:pPr>
      <w:proofErr w:type="gramStart"/>
      <w:r w:rsidRPr="00CC030A">
        <w:rPr>
          <w:bCs/>
          <w:color w:val="auto"/>
        </w:rPr>
        <w:t>Хочется отметить высокий уровень взаимодействия между учителями-членами РМ</w:t>
      </w:r>
      <w:r w:rsidR="00D027F2" w:rsidRPr="00CC030A">
        <w:rPr>
          <w:bCs/>
          <w:color w:val="auto"/>
        </w:rPr>
        <w:t xml:space="preserve">О учителей иностранных языков, а также </w:t>
      </w:r>
      <w:r w:rsidRPr="00CC030A">
        <w:rPr>
          <w:bCs/>
          <w:color w:val="auto"/>
        </w:rPr>
        <w:t>активность учителей немецкого языка в различных дистанционных и очных конкурсах (Портал российских немцев, конкурс «Друзья немецкого языка», «</w:t>
      </w:r>
      <w:proofErr w:type="spellStart"/>
      <w:r w:rsidRPr="00CC030A">
        <w:rPr>
          <w:bCs/>
          <w:color w:val="auto"/>
        </w:rPr>
        <w:t>Киноконкурс</w:t>
      </w:r>
      <w:proofErr w:type="spellEnd"/>
      <w:r w:rsidRPr="00CC030A">
        <w:rPr>
          <w:bCs/>
          <w:color w:val="auto"/>
        </w:rPr>
        <w:t>»  и др.), конкурсах Российско-немецкого Дома Алтайского края и мероприятиях Центра немецкой культуры г. Рубцовска, а также в ежегодной всероссийской акции «Тотальный диктант»;</w:t>
      </w:r>
      <w:proofErr w:type="gramEnd"/>
      <w:r w:rsidRPr="00CC030A">
        <w:rPr>
          <w:bCs/>
          <w:color w:val="auto"/>
        </w:rPr>
        <w:t xml:space="preserve"> повышение активности участия учителей Р</w:t>
      </w:r>
      <w:r w:rsidR="00E259A3" w:rsidRPr="00CC030A">
        <w:rPr>
          <w:bCs/>
          <w:color w:val="auto"/>
        </w:rPr>
        <w:t xml:space="preserve">МО в профессиональных конкурсах, </w:t>
      </w:r>
      <w:r w:rsidRPr="00CC030A">
        <w:rPr>
          <w:color w:val="auto"/>
        </w:rPr>
        <w:t>участие представителя РМО в</w:t>
      </w:r>
      <w:r w:rsidR="00ED6AF0" w:rsidRPr="00CC030A">
        <w:rPr>
          <w:color w:val="auto"/>
        </w:rPr>
        <w:t>о</w:t>
      </w:r>
      <w:r w:rsidRPr="00CC030A">
        <w:rPr>
          <w:color w:val="auto"/>
        </w:rPr>
        <w:t xml:space="preserve"> Всероссийской научно-практической конференции краевого учебно-методического объединения в системе общего образования Алтайского края «Модернизация содержания общего образования и технологий формирования предметных, </w:t>
      </w:r>
      <w:proofErr w:type="spellStart"/>
      <w:r w:rsidRPr="00CC030A">
        <w:rPr>
          <w:color w:val="auto"/>
        </w:rPr>
        <w:t>метапредметных</w:t>
      </w:r>
      <w:proofErr w:type="spellEnd"/>
      <w:r w:rsidRPr="00CC030A">
        <w:rPr>
          <w:color w:val="auto"/>
        </w:rPr>
        <w:t>, личностных результатов в рамках профессиональных сообществ»</w:t>
      </w:r>
      <w:r w:rsidR="00ED6AF0" w:rsidRPr="00CC030A">
        <w:rPr>
          <w:color w:val="auto"/>
        </w:rPr>
        <w:t>, а также в заседаниях КУМО</w:t>
      </w:r>
      <w:r w:rsidR="00C36619" w:rsidRPr="00CC030A">
        <w:rPr>
          <w:color w:val="auto"/>
        </w:rPr>
        <w:t xml:space="preserve">.  </w:t>
      </w:r>
      <w:proofErr w:type="gramStart"/>
      <w:r w:rsidR="00C36619" w:rsidRPr="00CC030A">
        <w:rPr>
          <w:color w:val="auto"/>
        </w:rPr>
        <w:t xml:space="preserve">Выступление Клюевой Ю.В. по теме «Из опыта работы муниципального методического объединения учителей иностранных языков </w:t>
      </w:r>
      <w:proofErr w:type="spellStart"/>
      <w:r w:rsidR="00C36619" w:rsidRPr="00CC030A">
        <w:rPr>
          <w:color w:val="auto"/>
        </w:rPr>
        <w:t>Рубцовского</w:t>
      </w:r>
      <w:proofErr w:type="spellEnd"/>
      <w:r w:rsidR="00C36619" w:rsidRPr="00CC030A">
        <w:rPr>
          <w:color w:val="auto"/>
        </w:rPr>
        <w:t xml:space="preserve"> района» вызвало повышенный интерес слушателей, а деятельность районного РМО  была высоко оценена на краевом уровне, а руководитель районного РМО  включен  в состав краевого МО.</w:t>
      </w:r>
      <w:proofErr w:type="gramEnd"/>
    </w:p>
    <w:p w:rsidR="00F754B2" w:rsidRPr="00CC030A" w:rsidRDefault="00F754B2" w:rsidP="00CC030A">
      <w:pPr>
        <w:pStyle w:val="Default"/>
        <w:spacing w:line="360" w:lineRule="auto"/>
        <w:ind w:firstLine="709"/>
        <w:jc w:val="both"/>
        <w:rPr>
          <w:color w:val="auto"/>
        </w:rPr>
      </w:pPr>
      <w:proofErr w:type="gramStart"/>
      <w:r w:rsidRPr="00CC030A">
        <w:rPr>
          <w:bCs/>
          <w:color w:val="auto"/>
        </w:rPr>
        <w:t>Однако, наряду с этим, следует отметить</w:t>
      </w:r>
      <w:r w:rsidRPr="00CC030A">
        <w:rPr>
          <w:color w:val="auto"/>
        </w:rPr>
        <w:t>: низкую активность учителей английского языка при участии в дистанционных и очных  конкурсах, недостаточно высокий  процент участия учителей-членов РМО в общественно-профессиональной экспертизе на сайте краевого УМО, малое количество публикаций учителей на различных интернет - ресурсах.</w:t>
      </w:r>
      <w:proofErr w:type="gramEnd"/>
    </w:p>
    <w:p w:rsidR="00A53BB4" w:rsidRPr="00CC030A" w:rsidRDefault="00A53BB4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 2018-2019 учебном году педагогами-психологами района было продолжено консультировании педагогов, классных руководителей по  примерным программам психолого-</w:t>
      </w:r>
      <w:r w:rsidRPr="00CC030A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педагогического  сопровождения учащихся с ОВЗ, продолжена просветительская работа с педагогическими коллективами ОУ, где нет в штате психологов и других специалистов сопровождения по вопросам практической реализации данных программа, даны рекомендации классным руководителям по работе. Регулярно оказывалась консультационная помощь педагогам  как 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(выезды в ОУ), так и  по телефону и е- </w:t>
      </w:r>
      <w:r w:rsidRPr="00CC03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030A">
        <w:rPr>
          <w:rFonts w:ascii="Times New Roman" w:hAnsi="Times New Roman" w:cs="Times New Roman"/>
          <w:sz w:val="24"/>
          <w:szCs w:val="24"/>
        </w:rPr>
        <w:t xml:space="preserve">. В течение года продолжалась работа по приведению в соответствие  нормативной  базы по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ППМС-работе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в ОУ. </w:t>
      </w:r>
    </w:p>
    <w:p w:rsidR="00A53BB4" w:rsidRPr="00CC030A" w:rsidRDefault="00A53BB4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Педагогам-психологам необходимо транслировать свой опыт работы через различные СМИ и </w:t>
      </w:r>
      <w:proofErr w:type="spellStart"/>
      <w:proofErr w:type="gramStart"/>
      <w:r w:rsidRPr="00CC030A">
        <w:rPr>
          <w:rFonts w:ascii="Times New Roman" w:hAnsi="Times New Roman" w:cs="Times New Roman"/>
          <w:sz w:val="24"/>
          <w:szCs w:val="24"/>
        </w:rPr>
        <w:t>интернет-порталы</w:t>
      </w:r>
      <w:proofErr w:type="spellEnd"/>
      <w:proofErr w:type="gramEnd"/>
      <w:r w:rsidRPr="00CC030A">
        <w:rPr>
          <w:rFonts w:ascii="Times New Roman" w:hAnsi="Times New Roman" w:cs="Times New Roman"/>
          <w:sz w:val="24"/>
          <w:szCs w:val="24"/>
        </w:rPr>
        <w:t>.</w:t>
      </w:r>
    </w:p>
    <w:p w:rsidR="00A1498B" w:rsidRPr="00CC030A" w:rsidRDefault="00B913C1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  <w:r w:rsidR="00A1498B" w:rsidRPr="00CC030A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предложения по совершенствованию работы райо</w:t>
      </w:r>
      <w:r w:rsidR="009E5E60" w:rsidRPr="00CC030A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D027F2" w:rsidRPr="00CC030A">
        <w:rPr>
          <w:rFonts w:ascii="Times New Roman" w:eastAsia="Times New Roman" w:hAnsi="Times New Roman" w:cs="Times New Roman"/>
          <w:b/>
          <w:bCs/>
          <w:sz w:val="24"/>
          <w:szCs w:val="24"/>
        </w:rPr>
        <w:t>ных методических объединений</w:t>
      </w:r>
      <w:r w:rsidR="009E5E60" w:rsidRPr="00CC030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A5912" w:rsidRPr="00CC030A" w:rsidRDefault="00A1498B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5912" w:rsidRPr="00CC0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-объединить усилия педагогов, учащихся, родителей по подготовке к государственной итоговой аттестации;</w:t>
      </w:r>
    </w:p>
    <w:p w:rsidR="00EA5912" w:rsidRPr="00CC030A" w:rsidRDefault="00F6287A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- </w:t>
      </w:r>
      <w:r w:rsidR="00EA5912"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совершенствование педагогического мастерства педагогов через курсовую систему повышения квалификации и стимулирование педагогов к аттестации на более высокие квалификационные категории; </w:t>
      </w:r>
    </w:p>
    <w:p w:rsidR="00A1498B" w:rsidRPr="00CC030A" w:rsidRDefault="00F6287A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1498B" w:rsidRPr="00CC030A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по направлению деятельности учителей на поис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>к новых форм работы со способными детьми,    своевременно выявлять и поддерживать</w:t>
      </w:r>
      <w:r w:rsidR="00A1498B" w:rsidRPr="00CC030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обучающихся, проявляющих повышенный интерес к изучению предмета</w:t>
      </w:r>
      <w:r w:rsidR="009E5E60" w:rsidRPr="00CC030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498B" w:rsidRPr="00CC030A" w:rsidRDefault="00A1498B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-активизировать участие педагогов в </w:t>
      </w:r>
      <w:r w:rsidR="00F6287A"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профессиональных конкурсах и олимпиадах, в </w:t>
      </w:r>
      <w:r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работе семинаров,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разног</w:t>
      </w:r>
      <w:r w:rsidR="009E5E60"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 уровня и тематики по предмету</w:t>
      </w:r>
      <w:proofErr w:type="gramStart"/>
      <w:r w:rsidR="009E5E60"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</w:p>
    <w:p w:rsidR="00F6287A" w:rsidRPr="00CC030A" w:rsidRDefault="00A1498B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- </w:t>
      </w:r>
      <w:r w:rsidR="00F6287A" w:rsidRPr="00CC030A">
        <w:rPr>
          <w:rFonts w:ascii="Times New Roman" w:eastAsia="Times New Roman" w:hAnsi="Times New Roman" w:cs="Times New Roman"/>
          <w:bCs/>
          <w:sz w:val="24"/>
          <w:szCs w:val="24"/>
        </w:rPr>
        <w:t xml:space="preserve">уделять больше внимания </w:t>
      </w:r>
      <w:r w:rsidRPr="00CC030A">
        <w:rPr>
          <w:rFonts w:ascii="Times New Roman" w:eastAsia="Times New Roman" w:hAnsi="Times New Roman" w:cs="Times New Roman"/>
          <w:bCs/>
          <w:sz w:val="24"/>
          <w:szCs w:val="24"/>
        </w:rPr>
        <w:t>на заседаниях Р</w:t>
      </w:r>
      <w:r w:rsidR="00F6287A" w:rsidRPr="00CC030A">
        <w:rPr>
          <w:rFonts w:ascii="Times New Roman" w:eastAsia="Times New Roman" w:hAnsi="Times New Roman" w:cs="Times New Roman"/>
          <w:bCs/>
          <w:sz w:val="24"/>
          <w:szCs w:val="24"/>
        </w:rPr>
        <w:t xml:space="preserve">МО </w:t>
      </w:r>
      <w:r w:rsidRPr="00CC030A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вопросам по обмену опы</w:t>
      </w:r>
      <w:r w:rsidR="00F6287A" w:rsidRPr="00CC030A">
        <w:rPr>
          <w:rFonts w:ascii="Times New Roman" w:eastAsia="Times New Roman" w:hAnsi="Times New Roman" w:cs="Times New Roman"/>
          <w:bCs/>
          <w:sz w:val="24"/>
          <w:szCs w:val="24"/>
        </w:rPr>
        <w:t xml:space="preserve">том, анализа уроков </w:t>
      </w:r>
      <w:r w:rsidR="009E5E60" w:rsidRPr="00CC03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коллег,</w:t>
      </w:r>
      <w:r w:rsidRPr="00CC03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1498B" w:rsidRDefault="00F6287A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="00A1498B" w:rsidRPr="00CC030A">
        <w:rPr>
          <w:rFonts w:ascii="Times New Roman" w:eastAsia="Times New Roman" w:hAnsi="Times New Roman" w:cs="Times New Roman"/>
          <w:bCs/>
          <w:sz w:val="24"/>
          <w:szCs w:val="24"/>
        </w:rPr>
        <w:t>транслировать свой опыт не только на муниципальном уровне, но и на краевом.</w:t>
      </w:r>
    </w:p>
    <w:p w:rsidR="00570FFC" w:rsidRPr="00CC030A" w:rsidRDefault="00570FFC" w:rsidP="00570F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</w:t>
      </w:r>
      <w:r w:rsidRPr="00CC030A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:rsidR="00570FFC" w:rsidRPr="00CC030A" w:rsidRDefault="00570FFC" w:rsidP="00570FFC">
      <w:pPr>
        <w:pStyle w:val="11"/>
        <w:shd w:val="clear" w:color="auto" w:fill="auto"/>
        <w:spacing w:after="0" w:line="360" w:lineRule="auto"/>
        <w:ind w:firstLine="709"/>
        <w:rPr>
          <w:rFonts w:cs="Times New Roman"/>
          <w:sz w:val="24"/>
          <w:szCs w:val="24"/>
        </w:rPr>
      </w:pPr>
      <w:r w:rsidRPr="00CC030A">
        <w:rPr>
          <w:rFonts w:cs="Times New Roman"/>
          <w:sz w:val="24"/>
          <w:szCs w:val="24"/>
        </w:rPr>
        <w:t xml:space="preserve">Аттестация педагогических  работников рассматривается как один из решающих факторов формирования интеллектуальных ресурсов, обеспечения высокого уровня профессионализма педагогов и профессиональной подготовки специалистов. Аттестация заместителей директоров по УВР и учителей, аттестующихся на первую категорию, теперь проводится в ОУ. Эксперты выезжают только к </w:t>
      </w:r>
      <w:proofErr w:type="gramStart"/>
      <w:r w:rsidRPr="00CC030A">
        <w:rPr>
          <w:rFonts w:cs="Times New Roman"/>
          <w:sz w:val="24"/>
          <w:szCs w:val="24"/>
        </w:rPr>
        <w:t>подавшим</w:t>
      </w:r>
      <w:proofErr w:type="gramEnd"/>
      <w:r w:rsidRPr="00CC030A">
        <w:rPr>
          <w:rFonts w:cs="Times New Roman"/>
          <w:sz w:val="24"/>
          <w:szCs w:val="24"/>
        </w:rPr>
        <w:t xml:space="preserve"> заявление на высшую категорию, аттестующихся на общих основаниях.</w:t>
      </w:r>
    </w:p>
    <w:p w:rsidR="00570FFC" w:rsidRPr="00CC030A" w:rsidRDefault="00570FFC" w:rsidP="00570FFC">
      <w:pPr>
        <w:pStyle w:val="11"/>
        <w:shd w:val="clear" w:color="auto" w:fill="auto"/>
        <w:spacing w:after="0" w:line="360" w:lineRule="auto"/>
        <w:ind w:firstLine="709"/>
        <w:rPr>
          <w:rFonts w:cs="Times New Roman"/>
          <w:sz w:val="24"/>
          <w:szCs w:val="24"/>
        </w:rPr>
      </w:pPr>
      <w:r w:rsidRPr="00CC030A">
        <w:rPr>
          <w:rFonts w:cs="Times New Roman"/>
          <w:sz w:val="24"/>
          <w:szCs w:val="24"/>
        </w:rPr>
        <w:t>Хочется отметить, что не всегда педагоги могут подтвердить заявленный квалификационный уровень результативным участием детей в конкурсах, олимпиадах и своими победами в профессиональных конкурсах. Администрация школ недостаточно работает в этом направлении. Неактивно педагоги обобщают свой опыт на уровне района, края. В школах отсутствует система по работе со способными и мотивированными детьми, школьники сами готовятся к олимпиадам.</w:t>
      </w:r>
    </w:p>
    <w:p w:rsidR="00570FFC" w:rsidRPr="00CC030A" w:rsidRDefault="00570FFC" w:rsidP="00570FFC">
      <w:pPr>
        <w:pStyle w:val="11"/>
        <w:shd w:val="clear" w:color="auto" w:fill="auto"/>
        <w:spacing w:after="0" w:line="360" w:lineRule="auto"/>
        <w:ind w:firstLine="709"/>
        <w:rPr>
          <w:rFonts w:cs="Times New Roman"/>
          <w:sz w:val="24"/>
          <w:szCs w:val="24"/>
        </w:rPr>
      </w:pPr>
      <w:r w:rsidRPr="00CC030A">
        <w:rPr>
          <w:rFonts w:cs="Times New Roman"/>
          <w:sz w:val="24"/>
          <w:szCs w:val="24"/>
        </w:rPr>
        <w:t xml:space="preserve"> </w:t>
      </w:r>
      <w:r w:rsidRPr="00CC030A">
        <w:rPr>
          <w:rFonts w:cs="Times New Roman"/>
          <w:b/>
          <w:bCs/>
          <w:sz w:val="24"/>
          <w:szCs w:val="24"/>
        </w:rPr>
        <w:t>Всего за 2018  год аттестовано 55   педагогов, из них учителей - 46 чел.</w:t>
      </w:r>
    </w:p>
    <w:p w:rsidR="00570FFC" w:rsidRPr="00CC030A" w:rsidRDefault="00570FFC" w:rsidP="00570FF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12 чел. -  на высшую категорию (11 учителей)</w:t>
      </w:r>
    </w:p>
    <w:p w:rsidR="00570FFC" w:rsidRPr="00CC030A" w:rsidRDefault="00570FFC" w:rsidP="00570FFC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lastRenderedPageBreak/>
        <w:t xml:space="preserve"> 43 чел. -  на 1 категорию (35 учителей). </w:t>
      </w:r>
    </w:p>
    <w:p w:rsidR="00570FFC" w:rsidRPr="00CC030A" w:rsidRDefault="00570FFC" w:rsidP="00570FFC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Впервые на 1 квалификационную категорию аттестовались 10 педагогов.</w:t>
      </w:r>
    </w:p>
    <w:p w:rsidR="00570FFC" w:rsidRPr="00CC030A" w:rsidRDefault="00570FFC" w:rsidP="00570FF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 1 квартале 2019 года 4 учителя, имеющие высшую категорию, подали заявление на первую. Трое объяснили это тем, что в силу возраста не принимают участие в профессиональных конкурсах уже много лет, одна учительница реально оценила свои достижения на уровень первой квалификационной категории.</w:t>
      </w:r>
    </w:p>
    <w:p w:rsidR="00570FFC" w:rsidRPr="00CC030A" w:rsidRDefault="00570FFC" w:rsidP="00570FF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Слабым местом в аттестации является низкий уровень количества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аттестованных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на квалификационные категории. На сегодняшний день в районе из 257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(без руководителей и совместителей) 136 человек имеют 1 категорию (53%) и 54 человек – высшую (21%). Это составляет всего  74% (в 2018 – 76%, в 2017 – 76, 1). Снижение уровня квалифицированных кадров объясняется уходом педагогов на пенсию, приходом молодых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кадров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имеющих квалификационной категории.</w:t>
      </w:r>
    </w:p>
    <w:p w:rsidR="00570FFC" w:rsidRPr="00CC030A" w:rsidRDefault="00570FFC" w:rsidP="00570FFC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Задача на следующий год: всем ОУ работать над повышением профессионального уровня педагогов, используя работу ШМО, окружные мероприятия, РМО, профессиональные конкурсы, работу с одарёнными детьми и т.д.</w:t>
      </w:r>
    </w:p>
    <w:p w:rsidR="003B7071" w:rsidRPr="00CC030A" w:rsidRDefault="00592743" w:rsidP="00592743">
      <w:pPr>
        <w:pStyle w:val="Standard"/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2. Сопровождение реализации ФГОС НОО, ООО, СОО</w:t>
      </w:r>
    </w:p>
    <w:p w:rsidR="00592743" w:rsidRDefault="00592743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реализацию   ФГОС лежит на администрации ОУ, </w:t>
      </w:r>
      <w:r w:rsidR="009550C7">
        <w:rPr>
          <w:rFonts w:ascii="Times New Roman" w:eastAsia="Times New Roman" w:hAnsi="Times New Roman" w:cs="Times New Roman"/>
          <w:sz w:val="24"/>
          <w:szCs w:val="24"/>
        </w:rPr>
        <w:t>в связи с этим трансляция эффек</w:t>
      </w:r>
      <w:r>
        <w:rPr>
          <w:rFonts w:ascii="Times New Roman" w:eastAsia="Times New Roman" w:hAnsi="Times New Roman" w:cs="Times New Roman"/>
          <w:sz w:val="24"/>
          <w:szCs w:val="24"/>
        </w:rPr>
        <w:t>тивного</w:t>
      </w:r>
      <w:r w:rsidR="009550C7">
        <w:rPr>
          <w:rFonts w:ascii="Times New Roman" w:eastAsia="Times New Roman" w:hAnsi="Times New Roman" w:cs="Times New Roman"/>
          <w:sz w:val="24"/>
          <w:szCs w:val="24"/>
        </w:rPr>
        <w:t xml:space="preserve"> практического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опыта работы ОУ</w:t>
      </w:r>
      <w:r w:rsidR="00955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данных направлениях</w:t>
      </w:r>
      <w:r w:rsidR="009550C7">
        <w:rPr>
          <w:rFonts w:ascii="Times New Roman" w:eastAsia="Times New Roman" w:hAnsi="Times New Roman" w:cs="Times New Roman"/>
          <w:sz w:val="24"/>
          <w:szCs w:val="24"/>
        </w:rPr>
        <w:t xml:space="preserve"> приобретает особую роль. </w:t>
      </w:r>
    </w:p>
    <w:p w:rsidR="00146802" w:rsidRPr="00CC030A" w:rsidRDefault="00B72792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>Тематика семинаров</w:t>
      </w:r>
      <w:r w:rsidR="00D027F2" w:rsidRPr="00CC030A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заместителей директоров по УВР тесно связана с вопросами</w:t>
      </w:r>
      <w:r w:rsidR="004039AE" w:rsidRPr="00CC0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189" w:rsidRPr="00CC030A">
        <w:rPr>
          <w:rFonts w:ascii="Times New Roman" w:eastAsia="Times New Roman" w:hAnsi="Times New Roman" w:cs="Times New Roman"/>
          <w:sz w:val="24"/>
          <w:szCs w:val="24"/>
        </w:rPr>
        <w:t xml:space="preserve">повышения  качества образования, </w:t>
      </w:r>
      <w:r w:rsidR="004039AE" w:rsidRPr="00CC030A">
        <w:rPr>
          <w:rFonts w:ascii="Times New Roman" w:eastAsia="Times New Roman" w:hAnsi="Times New Roman" w:cs="Times New Roman"/>
          <w:sz w:val="24"/>
          <w:szCs w:val="24"/>
        </w:rPr>
        <w:t xml:space="preserve">реализации ФГОС, </w:t>
      </w:r>
      <w:r w:rsidR="00574189" w:rsidRPr="00CC030A">
        <w:rPr>
          <w:rFonts w:ascii="Times New Roman" w:eastAsia="Times New Roman" w:hAnsi="Times New Roman" w:cs="Times New Roman"/>
          <w:sz w:val="24"/>
          <w:szCs w:val="24"/>
        </w:rPr>
        <w:t>особенностями работы</w:t>
      </w:r>
      <w:r w:rsidR="004039AE" w:rsidRPr="00CC030A">
        <w:rPr>
          <w:rFonts w:ascii="Times New Roman" w:eastAsia="Times New Roman" w:hAnsi="Times New Roman" w:cs="Times New Roman"/>
          <w:sz w:val="24"/>
          <w:szCs w:val="24"/>
        </w:rPr>
        <w:t xml:space="preserve"> с детьми с ОВЗ. </w:t>
      </w:r>
      <w:r w:rsidR="00AD7F5F" w:rsidRPr="00CC030A">
        <w:rPr>
          <w:rFonts w:ascii="Times New Roman" w:hAnsi="Times New Roman" w:cs="Times New Roman"/>
          <w:sz w:val="24"/>
          <w:szCs w:val="24"/>
        </w:rPr>
        <w:t>В течение 2019</w:t>
      </w:r>
      <w:r w:rsidR="003B7071" w:rsidRPr="00CC030A">
        <w:rPr>
          <w:rFonts w:ascii="Times New Roman" w:hAnsi="Times New Roman" w:cs="Times New Roman"/>
          <w:sz w:val="24"/>
          <w:szCs w:val="24"/>
        </w:rPr>
        <w:t xml:space="preserve"> года были проведены теоретические и практические  семинары с заместителями директоров по УВР по следующим темам: </w:t>
      </w:r>
    </w:p>
    <w:p w:rsidR="004039AE" w:rsidRPr="00CC030A" w:rsidRDefault="003B70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- </w:t>
      </w:r>
      <w:r w:rsidR="00574189" w:rsidRPr="00CC030A">
        <w:rPr>
          <w:rFonts w:ascii="Times New Roman" w:hAnsi="Times New Roman" w:cs="Times New Roman"/>
          <w:sz w:val="24"/>
          <w:szCs w:val="24"/>
          <w:lang w:eastAsia="ar-SA"/>
        </w:rPr>
        <w:t>Эффективность урока как средство повышения качества образования</w:t>
      </w:r>
      <w:r w:rsidR="00574189" w:rsidRPr="00CC0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4189" w:rsidRPr="00CC030A">
        <w:rPr>
          <w:rFonts w:ascii="Times New Roman" w:hAnsi="Times New Roman" w:cs="Times New Roman"/>
          <w:sz w:val="24"/>
          <w:szCs w:val="24"/>
          <w:lang w:eastAsia="ar-SA"/>
        </w:rPr>
        <w:t xml:space="preserve"> (на базе </w:t>
      </w:r>
      <w:proofErr w:type="spellStart"/>
      <w:r w:rsidR="00574189" w:rsidRPr="00CC030A">
        <w:rPr>
          <w:rFonts w:ascii="Times New Roman" w:hAnsi="Times New Roman" w:cs="Times New Roman"/>
          <w:sz w:val="24"/>
          <w:szCs w:val="24"/>
          <w:lang w:eastAsia="ar-SA"/>
        </w:rPr>
        <w:t>Ракитовской</w:t>
      </w:r>
      <w:proofErr w:type="spellEnd"/>
      <w:r w:rsidR="004039AE" w:rsidRPr="00CC030A">
        <w:rPr>
          <w:rFonts w:ascii="Times New Roman" w:hAnsi="Times New Roman" w:cs="Times New Roman"/>
          <w:sz w:val="24"/>
          <w:szCs w:val="24"/>
          <w:lang w:eastAsia="ar-SA"/>
        </w:rPr>
        <w:t xml:space="preserve"> СОШ),</w:t>
      </w:r>
    </w:p>
    <w:p w:rsidR="004039AE" w:rsidRPr="00CC030A" w:rsidRDefault="00D027F2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  <w:lang w:eastAsia="ar-SA"/>
        </w:rPr>
        <w:t xml:space="preserve">         </w:t>
      </w:r>
      <w:r w:rsidR="004039AE" w:rsidRPr="00CC030A"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574189" w:rsidRPr="00CC030A">
        <w:rPr>
          <w:rFonts w:ascii="Times New Roman" w:hAnsi="Times New Roman" w:cs="Times New Roman"/>
          <w:sz w:val="24"/>
          <w:szCs w:val="24"/>
          <w:lang w:eastAsia="ar-SA"/>
        </w:rPr>
        <w:t>Создание условий для успешности ребёнка с ОВЗ в инклюзивном образовательном пространстве</w:t>
      </w:r>
      <w:r w:rsidR="00574189" w:rsidRPr="00CC030A">
        <w:rPr>
          <w:rFonts w:ascii="Times New Roman" w:hAnsi="Times New Roman" w:cs="Times New Roman"/>
          <w:sz w:val="24"/>
          <w:szCs w:val="24"/>
        </w:rPr>
        <w:t xml:space="preserve">  (на базе </w:t>
      </w:r>
      <w:proofErr w:type="spellStart"/>
      <w:r w:rsidR="00574189" w:rsidRPr="00CC030A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="004039AE" w:rsidRPr="00CC030A">
        <w:rPr>
          <w:rFonts w:ascii="Times New Roman" w:hAnsi="Times New Roman" w:cs="Times New Roman"/>
          <w:sz w:val="24"/>
          <w:szCs w:val="24"/>
        </w:rPr>
        <w:t xml:space="preserve"> СОШ),</w:t>
      </w:r>
    </w:p>
    <w:p w:rsidR="004039AE" w:rsidRPr="00CC030A" w:rsidRDefault="004039AE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- </w:t>
      </w:r>
      <w:r w:rsidR="00574189" w:rsidRPr="00CC0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современных педагогических технологий в системе преемственности НОО </w:t>
      </w:r>
      <w:proofErr w:type="gramStart"/>
      <w:r w:rsidR="00574189" w:rsidRPr="00CC030A">
        <w:rPr>
          <w:rFonts w:ascii="Times New Roman" w:hAnsi="Times New Roman" w:cs="Times New Roman"/>
          <w:sz w:val="24"/>
          <w:szCs w:val="24"/>
          <w:shd w:val="clear" w:color="auto" w:fill="FFFFFF"/>
        </w:rPr>
        <w:t>и ООО</w:t>
      </w:r>
      <w:proofErr w:type="gramEnd"/>
      <w:r w:rsidR="00574189" w:rsidRPr="00CC0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4189" w:rsidRPr="00CC030A">
        <w:rPr>
          <w:rFonts w:ascii="Times New Roman" w:hAnsi="Times New Roman" w:cs="Times New Roman"/>
          <w:sz w:val="24"/>
          <w:szCs w:val="24"/>
        </w:rPr>
        <w:t xml:space="preserve">(на базе </w:t>
      </w:r>
      <w:proofErr w:type="spellStart"/>
      <w:r w:rsidR="00574189" w:rsidRPr="00CC030A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="00574189" w:rsidRPr="00CC030A">
        <w:rPr>
          <w:rFonts w:ascii="Times New Roman" w:hAnsi="Times New Roman" w:cs="Times New Roman"/>
          <w:sz w:val="24"/>
          <w:szCs w:val="24"/>
        </w:rPr>
        <w:t xml:space="preserve"> СОШ).</w:t>
      </w:r>
    </w:p>
    <w:p w:rsidR="00265F41" w:rsidRPr="00CC030A" w:rsidRDefault="009147D7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>Руководители Новониколаевской СОШ пригласили в марте 2019 года директоров ОУ на тематическое совещание по теме «Создание условий по выявлению, поддержке и сопровождению способных, одарённых и высокомотивированных обучающихся в МБОУ «Новониколаевская СОШ».</w:t>
      </w:r>
    </w:p>
    <w:p w:rsidR="009147D7" w:rsidRPr="00CC030A" w:rsidRDefault="00574189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>На базе Самарской СОШ проведён семинар общественных методистов по теме «Современные педагогические технологии как средство повышения качества образования в школе».</w:t>
      </w:r>
      <w:r w:rsidR="009147D7" w:rsidRPr="00CC0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802" w:rsidRPr="00CC030A">
        <w:rPr>
          <w:rFonts w:ascii="Times New Roman" w:eastAsia="Times New Roman" w:hAnsi="Times New Roman" w:cs="Times New Roman"/>
          <w:sz w:val="24"/>
          <w:szCs w:val="24"/>
        </w:rPr>
        <w:t>Там же присутствовали</w:t>
      </w:r>
      <w:r w:rsidR="00D027F2" w:rsidRPr="00CC030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46802" w:rsidRPr="00CC030A">
        <w:rPr>
          <w:rFonts w:ascii="Times New Roman" w:eastAsia="Times New Roman" w:hAnsi="Times New Roman" w:cs="Times New Roman"/>
          <w:sz w:val="24"/>
          <w:szCs w:val="24"/>
        </w:rPr>
        <w:t xml:space="preserve"> молодые педагоги района</w:t>
      </w:r>
    </w:p>
    <w:p w:rsidR="004B5B70" w:rsidRPr="00CC030A" w:rsidRDefault="0017333B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28 августа состоялась традиционная августовская педагогическая конференция по теме </w:t>
      </w:r>
      <w:r w:rsidR="00D94E50" w:rsidRPr="00CC030A">
        <w:rPr>
          <w:rFonts w:ascii="Times New Roman" w:hAnsi="Times New Roman" w:cs="Times New Roman"/>
          <w:sz w:val="24"/>
          <w:szCs w:val="24"/>
        </w:rPr>
        <w:t>«</w:t>
      </w:r>
      <w:r w:rsidR="003A2FB0" w:rsidRPr="00CC030A">
        <w:rPr>
          <w:rFonts w:ascii="Times New Roman" w:hAnsi="Times New Roman" w:cs="Times New Roman"/>
          <w:sz w:val="24"/>
          <w:szCs w:val="24"/>
        </w:rPr>
        <w:t xml:space="preserve">Развитие муниципальной системы образования в контексте основных образовательных </w:t>
      </w:r>
      <w:r w:rsidR="003A2FB0" w:rsidRPr="00CC030A">
        <w:rPr>
          <w:rFonts w:ascii="Times New Roman" w:hAnsi="Times New Roman" w:cs="Times New Roman"/>
          <w:sz w:val="24"/>
          <w:szCs w:val="24"/>
        </w:rPr>
        <w:lastRenderedPageBreak/>
        <w:t>ориентиров</w:t>
      </w:r>
      <w:r w:rsidR="00D94E50" w:rsidRPr="00CC030A">
        <w:rPr>
          <w:rFonts w:ascii="Times New Roman" w:hAnsi="Times New Roman" w:cs="Times New Roman"/>
          <w:sz w:val="24"/>
          <w:szCs w:val="24"/>
        </w:rPr>
        <w:t>»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>. На конференции</w:t>
      </w:r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 xml:space="preserve"> (присутствовали: 191 педагог, глава Администрации района, заместитель министра образования и науки Алтайского края, заместитель главы Администрации, председатель комитета по образованию)</w:t>
      </w:r>
      <w:r w:rsidR="00D027F2" w:rsidRPr="00CC030A">
        <w:rPr>
          <w:rFonts w:ascii="Times New Roman" w:eastAsia="Times New Roman" w:hAnsi="Times New Roman" w:cs="Times New Roman"/>
          <w:sz w:val="24"/>
          <w:szCs w:val="24"/>
        </w:rPr>
        <w:t xml:space="preserve">. В рамках мероприятия 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3A2FB0" w:rsidRPr="00CC030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практический опыт</w:t>
      </w:r>
      <w:r w:rsidR="009C2976" w:rsidRPr="00CC030A">
        <w:rPr>
          <w:rFonts w:ascii="Times New Roman" w:eastAsia="Times New Roman" w:hAnsi="Times New Roman" w:cs="Times New Roman"/>
          <w:sz w:val="24"/>
          <w:szCs w:val="24"/>
        </w:rPr>
        <w:t xml:space="preserve"> работы ОУ района по приоритетным направлениям национального проекта «Образование»</w:t>
      </w:r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>: «Современная школа» (</w:t>
      </w:r>
      <w:proofErr w:type="spellStart"/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>Безрукавская</w:t>
      </w:r>
      <w:proofErr w:type="spellEnd"/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 xml:space="preserve"> СОШ), «Успех каждого ребёнка», (Новониколаевская СОШ), «Социальная активность» (</w:t>
      </w:r>
      <w:proofErr w:type="spellStart"/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>Зеленодуборавинская</w:t>
      </w:r>
      <w:proofErr w:type="spellEnd"/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 xml:space="preserve"> СОШ), «Современные родители» (</w:t>
      </w:r>
      <w:proofErr w:type="spellStart"/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>Веселоярский</w:t>
      </w:r>
      <w:proofErr w:type="spellEnd"/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 xml:space="preserve"> детский сад), «Молодые профессионалы» (Новороссийская СОШ), «Учитель будущего» (</w:t>
      </w:r>
      <w:proofErr w:type="spellStart"/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 xml:space="preserve"> СОШ).</w:t>
      </w:r>
    </w:p>
    <w:p w:rsidR="003B7071" w:rsidRPr="00CC030A" w:rsidRDefault="003B7071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Районная </w:t>
      </w:r>
      <w:r w:rsidR="00D027F2" w:rsidRPr="00CC030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94E50" w:rsidRPr="00CC030A">
        <w:rPr>
          <w:rFonts w:ascii="Times New Roman" w:hAnsi="Times New Roman" w:cs="Times New Roman"/>
          <w:sz w:val="24"/>
          <w:szCs w:val="24"/>
        </w:rPr>
        <w:t xml:space="preserve">нференция </w:t>
      </w:r>
      <w:r w:rsidRPr="00CC030A">
        <w:rPr>
          <w:rFonts w:ascii="Times New Roman" w:hAnsi="Times New Roman" w:cs="Times New Roman"/>
          <w:sz w:val="24"/>
          <w:szCs w:val="24"/>
        </w:rPr>
        <w:t xml:space="preserve"> положительно оценила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итоги деятельности системы образования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CC030A">
        <w:rPr>
          <w:rFonts w:ascii="Times New Roman" w:hAnsi="Times New Roman" w:cs="Times New Roman"/>
          <w:sz w:val="24"/>
          <w:szCs w:val="24"/>
        </w:rPr>
        <w:t xml:space="preserve"> и определила</w:t>
      </w:r>
      <w:r w:rsidR="00D94E50" w:rsidRPr="00CC030A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>адачи на 2019-2020 ученый год</w:t>
      </w:r>
      <w:proofErr w:type="gramStart"/>
      <w:r w:rsidR="004B5B70" w:rsidRPr="00CC030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75A55" w:rsidRPr="00CC030A" w:rsidRDefault="00075A55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В октябре 2019 года в Барнауле в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АлтГПУ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проходила </w:t>
      </w:r>
      <w:r w:rsidRPr="00CC030A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межрегиональная научно-практическая конференция им. И.К.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Шалаева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«Управление инновационными процессами в образовании: Организация обучения «Технологии» в рамках реализации национальных проектов «Образование» и «Наука». От района на конференции присутствовали учителя технологии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Безрукавской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СОШ Андреев И. С.,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Четырбок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Н. В.</w:t>
      </w:r>
    </w:p>
    <w:p w:rsidR="00075A55" w:rsidRPr="00CC030A" w:rsidRDefault="00075A55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В декабре 2019 года в Барнауле проходила Всероссийская конференция «Школа в координатах </w:t>
      </w:r>
      <w:r w:rsidRPr="00CC030A">
        <w:rPr>
          <w:rFonts w:ascii="Times New Roman" w:eastAsia="Times New Roman" w:hAnsi="Times New Roman" w:cs="Times New Roman"/>
          <w:sz w:val="24"/>
          <w:szCs w:val="24"/>
          <w:lang w:val="en-US"/>
        </w:rPr>
        <w:t>DIGITAL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>». В работе тематических площадок</w:t>
      </w:r>
      <w:r w:rsidR="008037DF" w:rsidRPr="00CC030A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директор </w:t>
      </w:r>
      <w:proofErr w:type="spellStart"/>
      <w:r w:rsidR="008037DF" w:rsidRPr="00CC030A">
        <w:rPr>
          <w:rFonts w:ascii="Times New Roman" w:eastAsia="Times New Roman" w:hAnsi="Times New Roman" w:cs="Times New Roman"/>
          <w:sz w:val="24"/>
          <w:szCs w:val="24"/>
        </w:rPr>
        <w:t>Половинкинской</w:t>
      </w:r>
      <w:proofErr w:type="spellEnd"/>
      <w:r w:rsidR="008037DF" w:rsidRPr="00CC030A">
        <w:rPr>
          <w:rFonts w:ascii="Times New Roman" w:eastAsia="Times New Roman" w:hAnsi="Times New Roman" w:cs="Times New Roman"/>
          <w:sz w:val="24"/>
          <w:szCs w:val="24"/>
        </w:rPr>
        <w:t xml:space="preserve"> СОШ Власюк Т. А, учителя информатики Куйбышевской  и Новониколаевской средних школ </w:t>
      </w:r>
      <w:proofErr w:type="spellStart"/>
      <w:r w:rsidR="008037DF" w:rsidRPr="00CC030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="008037DF" w:rsidRPr="00CC030A">
        <w:rPr>
          <w:rFonts w:ascii="Times New Roman" w:eastAsia="Times New Roman" w:hAnsi="Times New Roman" w:cs="Times New Roman"/>
          <w:sz w:val="24"/>
          <w:szCs w:val="24"/>
        </w:rPr>
        <w:t xml:space="preserve"> В. А. и Кулешов Д. С.</w:t>
      </w:r>
    </w:p>
    <w:p w:rsidR="00570FFC" w:rsidRPr="00E1494B" w:rsidRDefault="00570FFC" w:rsidP="00570FFC">
      <w:pPr>
        <w:spacing w:after="0" w:line="360" w:lineRule="auto"/>
        <w:ind w:left="-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1494B">
        <w:rPr>
          <w:rFonts w:ascii="Times New Roman" w:hAnsi="Times New Roman" w:cs="Times New Roman"/>
          <w:b/>
          <w:sz w:val="24"/>
          <w:szCs w:val="24"/>
        </w:rPr>
        <w:t>Сопровождение ГИА, ВПР</w:t>
      </w:r>
    </w:p>
    <w:p w:rsidR="00570FFC" w:rsidRPr="0072040E" w:rsidRDefault="00570FFC" w:rsidP="00570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В целях обеспечения качественной подготовки обучающихся к государственной  итоговой аттестации в форме ЕГЭ и ОГЭ, а также к ВПР, методистами ИМК  проводятся теоретические семинары, методические объединения, практикумы,  включающие вопросы анализа  проведенных диагностик, поиск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040E">
        <w:rPr>
          <w:rFonts w:ascii="Times New Roman" w:hAnsi="Times New Roman" w:cs="Times New Roman"/>
          <w:sz w:val="24"/>
          <w:szCs w:val="24"/>
        </w:rPr>
        <w:t xml:space="preserve"> разнообразных приёмов и способов решения нестандартных задач, разбор и решение  наиболее сложных заданий.</w:t>
      </w:r>
    </w:p>
    <w:p w:rsidR="00570FFC" w:rsidRPr="0072040E" w:rsidRDefault="00570FFC" w:rsidP="00570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040E">
        <w:rPr>
          <w:rFonts w:ascii="Times New Roman" w:hAnsi="Times New Roman" w:cs="Times New Roman"/>
          <w:sz w:val="24"/>
          <w:szCs w:val="24"/>
        </w:rPr>
        <w:t>В течение года на базе комитета по образованию проводились методические объеди</w:t>
      </w:r>
      <w:r>
        <w:rPr>
          <w:rFonts w:ascii="Times New Roman" w:hAnsi="Times New Roman" w:cs="Times New Roman"/>
          <w:sz w:val="24"/>
          <w:szCs w:val="24"/>
        </w:rPr>
        <w:t xml:space="preserve">нения с рассмотрением вопросов </w:t>
      </w:r>
      <w:r w:rsidRPr="0072040E">
        <w:rPr>
          <w:rFonts w:ascii="Times New Roman" w:hAnsi="Times New Roman" w:cs="Times New Roman"/>
          <w:sz w:val="24"/>
          <w:szCs w:val="24"/>
        </w:rPr>
        <w:t>«Решение олимпиадных задач по предмету», «Актуальные вопросы подготовки к ЕГЭ и ОГЭ по предмету» «Дифференцированный подход при подготовке учащихся 9-х, 11-х классов к государственной итоговой аттестации по предмету», «Технология подготовки учащихся к ЕГЭ и ОГЭ по предмету».</w:t>
      </w:r>
      <w:proofErr w:type="gramEnd"/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Эффективной  формой в подготовке к ГИА и ВПР является участие педагогов  в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, организованных Министерством образования и науки Алтайского края и АИРО по вопросам методического и организационного сопровождения  ГИА и ВПР с последующим рассмотрением и обсуждением рассматриваемых в рамках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 вопросов на РМО.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Наиболее  полезными и актуальными для педагогов стали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>: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-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30A">
        <w:rPr>
          <w:rFonts w:ascii="Times New Roman" w:eastAsia="SimSun" w:hAnsi="Times New Roman" w:cs="Times New Roman"/>
          <w:sz w:val="24"/>
          <w:szCs w:val="24"/>
        </w:rPr>
        <w:t>«Критический анализ результатов ГИА-2019 по биологии. Актуальные вопросы подготовки к ОГЭ и ЕГЭ 2020 года»;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lastRenderedPageBreak/>
        <w:t>-«Критический анализ результатов ГИА-2019 по географии. Актуальные вопросы подготовки к ОГЭ и ЕГЭ 2020 года»;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t>-«Критический анализ результатов ГИА-2019 по химии. Актуальные вопросы подготовки к ОГЭ и ЕГЭ 2020 года»;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t>-</w:t>
      </w:r>
      <w:r w:rsidRPr="00CC030A">
        <w:rPr>
          <w:rFonts w:ascii="Times New Roman" w:hAnsi="Times New Roman" w:cs="Times New Roman"/>
          <w:sz w:val="24"/>
          <w:szCs w:val="24"/>
        </w:rPr>
        <w:t xml:space="preserve"> 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30A">
        <w:rPr>
          <w:rFonts w:ascii="Times New Roman" w:eastAsia="SimSun" w:hAnsi="Times New Roman" w:cs="Times New Roman"/>
          <w:sz w:val="24"/>
          <w:szCs w:val="24"/>
        </w:rPr>
        <w:t>«Переход на новую структуру КИМ – 2020 по физике»;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t>- «Специфика  тестовых заданий ЕГЭ по немецкому языку 2020 года: структура и содержание разделов КИМ, типичные ошибки учащихся и реко</w:t>
      </w:r>
      <w:r>
        <w:rPr>
          <w:rFonts w:ascii="Times New Roman" w:eastAsia="SimSun" w:hAnsi="Times New Roman" w:cs="Times New Roman"/>
          <w:sz w:val="24"/>
          <w:szCs w:val="24"/>
        </w:rPr>
        <w:t>мендации по выполнению заданий»;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t>«Проблемы и перспективы повышения качества математического образования»</w:t>
      </w:r>
      <w:r>
        <w:rPr>
          <w:rFonts w:ascii="Times New Roman" w:eastAsia="SimSun" w:hAnsi="Times New Roman" w:cs="Times New Roman"/>
          <w:sz w:val="24"/>
          <w:szCs w:val="24"/>
        </w:rPr>
        <w:t>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t xml:space="preserve">«Особенности подготовки  </w:t>
      </w:r>
      <w:proofErr w:type="gramStart"/>
      <w:r w:rsidRPr="00CC030A">
        <w:rPr>
          <w:rFonts w:ascii="Times New Roman" w:eastAsia="SimSun" w:hAnsi="Times New Roman" w:cs="Times New Roman"/>
          <w:sz w:val="24"/>
          <w:szCs w:val="24"/>
        </w:rPr>
        <w:t>обучающихся</w:t>
      </w:r>
      <w:proofErr w:type="gramEnd"/>
      <w:r w:rsidRPr="00CC030A">
        <w:rPr>
          <w:rFonts w:ascii="Times New Roman" w:eastAsia="SimSun" w:hAnsi="Times New Roman" w:cs="Times New Roman"/>
          <w:sz w:val="24"/>
          <w:szCs w:val="24"/>
        </w:rPr>
        <w:t xml:space="preserve">  к основному </w:t>
      </w:r>
      <w:proofErr w:type="spellStart"/>
      <w:r w:rsidRPr="00CC030A">
        <w:rPr>
          <w:rFonts w:ascii="Times New Roman" w:eastAsia="SimSun" w:hAnsi="Times New Roman" w:cs="Times New Roman"/>
          <w:sz w:val="24"/>
          <w:szCs w:val="24"/>
        </w:rPr>
        <w:t>государственномуэкзамену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по русскому языку в 2020 году»;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t>«Анализ результатов ГИА-2019 по обществознанию. Актуальные вопр</w:t>
      </w:r>
      <w:r>
        <w:rPr>
          <w:rFonts w:ascii="Times New Roman" w:eastAsia="SimSun" w:hAnsi="Times New Roman" w:cs="Times New Roman"/>
          <w:sz w:val="24"/>
          <w:szCs w:val="24"/>
        </w:rPr>
        <w:t>осы подготовки к ОГЭ 2020 года»;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t>«Интерактивные методы обу</w:t>
      </w:r>
      <w:r>
        <w:rPr>
          <w:rFonts w:ascii="Times New Roman" w:eastAsia="SimSun" w:hAnsi="Times New Roman" w:cs="Times New Roman"/>
          <w:sz w:val="24"/>
          <w:szCs w:val="24"/>
        </w:rPr>
        <w:t>чения на уроках ОРКСЭ и ОДНКНР»;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t>«Особенности  подготовки обучающихся к основному государственному экзам</w:t>
      </w:r>
      <w:r>
        <w:rPr>
          <w:rFonts w:ascii="Times New Roman" w:eastAsia="SimSun" w:hAnsi="Times New Roman" w:cs="Times New Roman"/>
          <w:sz w:val="24"/>
          <w:szCs w:val="24"/>
        </w:rPr>
        <w:t xml:space="preserve">ену по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русскоу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языку в 2020 г.»;</w:t>
      </w:r>
    </w:p>
    <w:p w:rsidR="00570FFC" w:rsidRPr="00CC030A" w:rsidRDefault="00570FFC" w:rsidP="00570F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SimSun" w:hAnsi="Times New Roman" w:cs="Times New Roman"/>
          <w:sz w:val="24"/>
          <w:szCs w:val="24"/>
        </w:rPr>
        <w:t>«Подготовка ОО к контрольно-надзорным мероприятиям:</w:t>
      </w:r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030A">
        <w:rPr>
          <w:rFonts w:ascii="Times New Roman" w:eastAsia="SimSu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CC030A">
        <w:rPr>
          <w:rFonts w:ascii="Times New Roman" w:eastAsia="SimSun" w:hAnsi="Times New Roman" w:cs="Times New Roman"/>
          <w:sz w:val="24"/>
          <w:szCs w:val="24"/>
        </w:rPr>
        <w:t>-</w:t>
      </w:r>
      <w:r>
        <w:rPr>
          <w:rFonts w:ascii="Times New Roman" w:eastAsia="SimSun" w:hAnsi="Times New Roman" w:cs="Times New Roman"/>
          <w:sz w:val="24"/>
          <w:szCs w:val="24"/>
        </w:rPr>
        <w:t xml:space="preserve"> воспитательный</w:t>
      </w:r>
      <w:proofErr w:type="gramEnd"/>
      <w:r>
        <w:rPr>
          <w:rFonts w:ascii="Times New Roman" w:eastAsia="SimSun" w:hAnsi="Times New Roman" w:cs="Times New Roman"/>
          <w:sz w:val="24"/>
          <w:szCs w:val="24"/>
        </w:rPr>
        <w:t xml:space="preserve"> аспект».</w:t>
      </w:r>
    </w:p>
    <w:p w:rsidR="003B7071" w:rsidRPr="00CC030A" w:rsidRDefault="003B7071" w:rsidP="00570FF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039AE" w:rsidRPr="00CC030A" w:rsidRDefault="00570FFC" w:rsidP="00592743">
      <w:pPr>
        <w:tabs>
          <w:tab w:val="left" w:pos="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A0530" w:rsidRPr="00CC030A">
        <w:rPr>
          <w:rFonts w:ascii="Times New Roman" w:hAnsi="Times New Roman" w:cs="Times New Roman"/>
          <w:b/>
          <w:sz w:val="24"/>
          <w:szCs w:val="24"/>
        </w:rPr>
        <w:t>. Работа по психолого-педагогическому сопровождению образовательного процесса в ОУ</w:t>
      </w:r>
      <w:r w:rsidR="003F07E5" w:rsidRPr="00CC030A">
        <w:rPr>
          <w:rFonts w:ascii="Times New Roman" w:hAnsi="Times New Roman" w:cs="Times New Roman"/>
          <w:b/>
          <w:sz w:val="24"/>
          <w:szCs w:val="24"/>
        </w:rPr>
        <w:t>.</w:t>
      </w:r>
    </w:p>
    <w:p w:rsidR="004039AE" w:rsidRPr="00CC030A" w:rsidRDefault="003F07E5" w:rsidP="00CC030A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039AE" w:rsidRPr="00CC030A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4039AE" w:rsidRPr="00CC030A">
        <w:rPr>
          <w:rFonts w:ascii="Times New Roman" w:hAnsi="Times New Roman" w:cs="Times New Roman"/>
          <w:sz w:val="24"/>
          <w:szCs w:val="24"/>
        </w:rPr>
        <w:t xml:space="preserve"> район  </w:t>
      </w:r>
      <w:proofErr w:type="spellStart"/>
      <w:proofErr w:type="gramStart"/>
      <w:r w:rsidR="004039AE" w:rsidRPr="00CC030A">
        <w:rPr>
          <w:rFonts w:ascii="Times New Roman" w:hAnsi="Times New Roman" w:cs="Times New Roman"/>
          <w:sz w:val="24"/>
          <w:szCs w:val="24"/>
        </w:rPr>
        <w:t>район</w:t>
      </w:r>
      <w:proofErr w:type="spellEnd"/>
      <w:proofErr w:type="gramEnd"/>
      <w:r w:rsidR="004039AE" w:rsidRPr="00CC030A">
        <w:rPr>
          <w:rFonts w:ascii="Times New Roman" w:hAnsi="Times New Roman" w:cs="Times New Roman"/>
          <w:sz w:val="24"/>
          <w:szCs w:val="24"/>
        </w:rPr>
        <w:t xml:space="preserve"> специфический- 13 ОУ в районе осуществляют подвоз учащихся. На ежедневном подвозе находятся </w:t>
      </w:r>
      <w:r w:rsidR="00466272" w:rsidRPr="00CC030A">
        <w:rPr>
          <w:rFonts w:ascii="Times New Roman" w:hAnsi="Times New Roman" w:cs="Times New Roman"/>
          <w:sz w:val="24"/>
          <w:szCs w:val="24"/>
        </w:rPr>
        <w:t>454</w:t>
      </w:r>
      <w:r w:rsidR="004039AE" w:rsidRPr="00CC030A">
        <w:rPr>
          <w:rFonts w:ascii="Times New Roman" w:hAnsi="Times New Roman" w:cs="Times New Roman"/>
          <w:sz w:val="24"/>
          <w:szCs w:val="24"/>
        </w:rPr>
        <w:t xml:space="preserve"> ребенка. ОУ  территориально </w:t>
      </w:r>
      <w:proofErr w:type="gramStart"/>
      <w:r w:rsidR="004039AE" w:rsidRPr="00CC030A">
        <w:rPr>
          <w:rFonts w:ascii="Times New Roman" w:hAnsi="Times New Roman" w:cs="Times New Roman"/>
          <w:sz w:val="24"/>
          <w:szCs w:val="24"/>
        </w:rPr>
        <w:t>отдалены</w:t>
      </w:r>
      <w:proofErr w:type="gramEnd"/>
      <w:r w:rsidR="004039AE" w:rsidRPr="00CC030A">
        <w:rPr>
          <w:rFonts w:ascii="Times New Roman" w:hAnsi="Times New Roman" w:cs="Times New Roman"/>
          <w:sz w:val="24"/>
          <w:szCs w:val="24"/>
        </w:rPr>
        <w:t xml:space="preserve"> друг от друга, что  не позволяет организовать в районе  базовый психологический кабинет. Для решения проблемы организации комплексного ППМС - сопровождения  в ОУ, где отсутствует педагог-психолог, мы пошли по другому пути.</w:t>
      </w:r>
    </w:p>
    <w:p w:rsidR="004039AE" w:rsidRPr="00CC030A" w:rsidRDefault="004039AE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ППМС - помощь в ОУ </w:t>
      </w:r>
      <w:proofErr w:type="spellStart"/>
      <w:r w:rsidRPr="00CC030A">
        <w:rPr>
          <w:rFonts w:ascii="Times New Roman" w:hAnsi="Times New Roman" w:cs="Times New Roman"/>
          <w:color w:val="auto"/>
          <w:sz w:val="24"/>
          <w:szCs w:val="24"/>
        </w:rPr>
        <w:t>Рубцовского</w:t>
      </w:r>
      <w:proofErr w:type="spellEnd"/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района, в штатном расписании которых  отсутствует ставка педагога-психолога, социального педагога,  строится в рамках взаимодействия </w:t>
      </w:r>
      <w:proofErr w:type="gramStart"/>
      <w:r w:rsidRPr="00CC030A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CC030A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039AE" w:rsidRPr="00CC030A" w:rsidRDefault="004039AE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>- районной выездной рабочей группой педагогов-психологов по оказанию ППМС - помощи (приказ комитета по образованию  № 383 от 11.12.2014 г.);</w:t>
      </w:r>
    </w:p>
    <w:p w:rsidR="004039AE" w:rsidRPr="00CC030A" w:rsidRDefault="004039AE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- психологом опорной школы в прикрепленных филиалах  в рамках сетевого взаимодействия (на основании совместного плана работы) (приказ комитета по образованию  №  299 от 26.10.17 г.); 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030A">
        <w:rPr>
          <w:rFonts w:ascii="Times New Roman" w:hAnsi="Times New Roman" w:cs="Times New Roman"/>
          <w:sz w:val="24"/>
          <w:szCs w:val="24"/>
        </w:rPr>
        <w:t xml:space="preserve">- КГБУСО «Комплексный центр социального обслуживания населения города Рубцовска» (на основании Постановления Администрации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района № 542 от 29.09.17 г. «О профилактике и анализе суицидального поведения детей и подростков» проводится профилактическая работа с обучающимися совместно с образовательными организациями района).</w:t>
      </w:r>
      <w:proofErr w:type="gramEnd"/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lastRenderedPageBreak/>
        <w:t xml:space="preserve">- предоставляется классными руководителями и педагогами ОУ на бесплатной основе при наличии письменного согласия родителей (законных представителей) и при постоянной консультационной поддержке, оказываемой  членами выездной рабочей группы педагогов-психологов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района  (приказ комитета по образованию  № 299 от 26.10.17 г.). 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Педагоги-психологи, социальные педагоги, педагоги, классные руководители  ОУ предоставляют ППМС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>омощь на бесплатной основе, при наличии письменного согласия родителей (законных представителей) обучающихся в следующих формах: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Style w:val="FontStyle11"/>
          <w:sz w:val="24"/>
          <w:szCs w:val="24"/>
        </w:rPr>
        <w:t>-профилактическая работа;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-психолого-педагогическое консультирование обучающихся, их родителей (законных представителей) и педагогов; 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</w:pPr>
      <w:r w:rsidRPr="00CC030A">
        <w:t xml:space="preserve">коррекционно-развивающие и компенсирующие занятия с </w:t>
      </w:r>
      <w:proofErr w:type="gramStart"/>
      <w:r w:rsidRPr="00CC030A">
        <w:t>обучающимися</w:t>
      </w:r>
      <w:proofErr w:type="gramEnd"/>
      <w:r w:rsidRPr="00CC030A">
        <w:t>;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-помощь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в профориентации и социальной адаптации;</w:t>
      </w:r>
    </w:p>
    <w:p w:rsidR="004039AE" w:rsidRPr="00CC030A" w:rsidRDefault="00597E22" w:rsidP="00CC030A">
      <w:pPr>
        <w:pStyle w:val="Style4"/>
        <w:widowControl/>
        <w:tabs>
          <w:tab w:val="left" w:pos="851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 xml:space="preserve">          </w:t>
      </w:r>
      <w:r w:rsidR="004039AE" w:rsidRPr="00CC030A">
        <w:rPr>
          <w:rStyle w:val="FontStyle11"/>
          <w:sz w:val="24"/>
          <w:szCs w:val="24"/>
        </w:rPr>
        <w:t>-участие в разработке и реализации программ и планов психолого-педагогического сопровождения обучающихся,</w:t>
      </w:r>
      <w:r w:rsidR="004039AE" w:rsidRPr="00CC030A">
        <w:t xml:space="preserve"> испытывающих трудности в освоении основных общеобразовательных программ, развитии и социальной адаптации.</w:t>
      </w:r>
    </w:p>
    <w:p w:rsidR="004039AE" w:rsidRPr="00CC030A" w:rsidRDefault="004039AE" w:rsidP="00CC030A">
      <w:pPr>
        <w:pStyle w:val="Style4"/>
        <w:widowControl/>
        <w:spacing w:line="360" w:lineRule="auto"/>
        <w:ind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 xml:space="preserve">Выездная рабочая группа педагогов-психологов района оказывает </w:t>
      </w:r>
      <w:proofErr w:type="spellStart"/>
      <w:r w:rsidRPr="00CC030A">
        <w:rPr>
          <w:rStyle w:val="FontStyle11"/>
          <w:sz w:val="24"/>
          <w:szCs w:val="24"/>
        </w:rPr>
        <w:t>ППМС-помощь</w:t>
      </w:r>
      <w:proofErr w:type="spellEnd"/>
      <w:r w:rsidRPr="00CC030A">
        <w:rPr>
          <w:rStyle w:val="FontStyle11"/>
          <w:sz w:val="24"/>
          <w:szCs w:val="24"/>
        </w:rPr>
        <w:t xml:space="preserve"> обучающимся, родителям и педагогам ОУ, где в штатном расписании отсутствует ставка педагога-психолога.  ППМС - помощь предоставляется в следующих формах: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>профилактическая работа;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 xml:space="preserve">помощь </w:t>
      </w:r>
      <w:proofErr w:type="gramStart"/>
      <w:r w:rsidRPr="00CC030A">
        <w:rPr>
          <w:rStyle w:val="FontStyle11"/>
          <w:sz w:val="24"/>
          <w:szCs w:val="24"/>
        </w:rPr>
        <w:t>обучающимся</w:t>
      </w:r>
      <w:proofErr w:type="gramEnd"/>
      <w:r w:rsidRPr="00CC030A">
        <w:rPr>
          <w:rStyle w:val="FontStyle11"/>
          <w:sz w:val="24"/>
          <w:szCs w:val="24"/>
        </w:rPr>
        <w:t xml:space="preserve"> в профориентации и социальной адаптации;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 xml:space="preserve">участие членов выездной рабочей группы в заседаниях </w:t>
      </w:r>
      <w:proofErr w:type="spellStart"/>
      <w:r w:rsidRPr="00CC030A">
        <w:rPr>
          <w:rStyle w:val="FontStyle11"/>
          <w:sz w:val="24"/>
          <w:szCs w:val="24"/>
        </w:rPr>
        <w:t>ПМПк</w:t>
      </w:r>
      <w:proofErr w:type="spellEnd"/>
      <w:r w:rsidRPr="00CC030A">
        <w:rPr>
          <w:rStyle w:val="FontStyle11"/>
          <w:sz w:val="24"/>
          <w:szCs w:val="24"/>
        </w:rPr>
        <w:t xml:space="preserve"> ОУ;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>помощь  в разработке и реализации программ и планов психолого-педагогического сопровождения обучающихся,</w:t>
      </w:r>
      <w:r w:rsidRPr="00CC030A">
        <w:t xml:space="preserve"> испытывающих трудности в освоении основных общеобразовательных программ, развитии и социальной адаптации.</w:t>
      </w:r>
    </w:p>
    <w:p w:rsidR="004039AE" w:rsidRPr="00CC030A" w:rsidRDefault="004039AE" w:rsidP="00CC030A">
      <w:pPr>
        <w:pStyle w:val="Style4"/>
        <w:widowControl/>
        <w:spacing w:line="360" w:lineRule="auto"/>
        <w:ind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 xml:space="preserve">Педагог-психолог опорной школы  оказывает </w:t>
      </w:r>
      <w:proofErr w:type="spellStart"/>
      <w:r w:rsidRPr="00CC030A">
        <w:rPr>
          <w:rStyle w:val="FontStyle11"/>
          <w:sz w:val="24"/>
          <w:szCs w:val="24"/>
        </w:rPr>
        <w:t>ППМС-помощь</w:t>
      </w:r>
      <w:proofErr w:type="spellEnd"/>
      <w:r w:rsidRPr="00CC030A">
        <w:rPr>
          <w:rStyle w:val="FontStyle11"/>
          <w:sz w:val="24"/>
          <w:szCs w:val="24"/>
        </w:rPr>
        <w:t xml:space="preserve"> </w:t>
      </w:r>
      <w:proofErr w:type="gramStart"/>
      <w:r w:rsidRPr="00CC030A">
        <w:rPr>
          <w:rStyle w:val="FontStyle11"/>
          <w:sz w:val="24"/>
          <w:szCs w:val="24"/>
        </w:rPr>
        <w:t>обучающимся</w:t>
      </w:r>
      <w:proofErr w:type="gramEnd"/>
      <w:r w:rsidRPr="00CC030A">
        <w:rPr>
          <w:rStyle w:val="FontStyle11"/>
          <w:sz w:val="24"/>
          <w:szCs w:val="24"/>
        </w:rPr>
        <w:t xml:space="preserve"> ОУ  на основании заявления со стороны обучающегося, учителя или родителей (законных представителей) обучающегося относительно его проблем обучения, поведения, психического состояния и предоставляется в следующих формах: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>профилактическая работа;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</w:pPr>
      <w:r w:rsidRPr="00CC030A">
        <w:t xml:space="preserve"> коррекционно-развивающие и компенсирующие занятия с </w:t>
      </w:r>
      <w:proofErr w:type="gramStart"/>
      <w:r w:rsidRPr="00CC030A">
        <w:t>обучающимися</w:t>
      </w:r>
      <w:proofErr w:type="gramEnd"/>
      <w:r w:rsidRPr="00CC030A">
        <w:t>;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 xml:space="preserve">помощь </w:t>
      </w:r>
      <w:proofErr w:type="gramStart"/>
      <w:r w:rsidRPr="00CC030A">
        <w:rPr>
          <w:rStyle w:val="FontStyle11"/>
          <w:sz w:val="24"/>
          <w:szCs w:val="24"/>
        </w:rPr>
        <w:t>обучающимся</w:t>
      </w:r>
      <w:proofErr w:type="gramEnd"/>
      <w:r w:rsidRPr="00CC030A">
        <w:rPr>
          <w:rStyle w:val="FontStyle11"/>
          <w:sz w:val="24"/>
          <w:szCs w:val="24"/>
        </w:rPr>
        <w:t xml:space="preserve"> в профориентации и социальной адаптации;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 xml:space="preserve">участие  в заседаниях </w:t>
      </w:r>
      <w:proofErr w:type="spellStart"/>
      <w:r w:rsidRPr="00CC030A">
        <w:rPr>
          <w:rStyle w:val="FontStyle11"/>
          <w:sz w:val="24"/>
          <w:szCs w:val="24"/>
        </w:rPr>
        <w:t>ПМПк</w:t>
      </w:r>
      <w:proofErr w:type="spellEnd"/>
      <w:r w:rsidRPr="00CC030A">
        <w:rPr>
          <w:rStyle w:val="FontStyle11"/>
          <w:sz w:val="24"/>
          <w:szCs w:val="24"/>
        </w:rPr>
        <w:t xml:space="preserve"> ОУ;</w:t>
      </w:r>
    </w:p>
    <w:p w:rsidR="004039AE" w:rsidRPr="00CC030A" w:rsidRDefault="004039AE" w:rsidP="00CC030A">
      <w:pPr>
        <w:pStyle w:val="Style4"/>
        <w:widowControl/>
        <w:numPr>
          <w:ilvl w:val="0"/>
          <w:numId w:val="3"/>
        </w:numPr>
        <w:tabs>
          <w:tab w:val="left" w:pos="851"/>
        </w:tabs>
        <w:spacing w:line="360" w:lineRule="auto"/>
        <w:ind w:left="0"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lastRenderedPageBreak/>
        <w:t>участие в разработке и помощь в реализации программ и планов психолого-педагогического сопровождения обучающихся,</w:t>
      </w:r>
      <w:r w:rsidRPr="00CC030A">
        <w:t xml:space="preserve"> испытывающих трудности в освоении основных общеобразовательных программ, развитии и социальной адаптации.</w:t>
      </w:r>
    </w:p>
    <w:p w:rsidR="004039AE" w:rsidRPr="00CC030A" w:rsidRDefault="004039AE" w:rsidP="00CC030A">
      <w:pPr>
        <w:pStyle w:val="Style4"/>
        <w:widowControl/>
        <w:tabs>
          <w:tab w:val="left" w:pos="851"/>
        </w:tabs>
        <w:spacing w:line="360" w:lineRule="auto"/>
        <w:ind w:firstLine="709"/>
        <w:rPr>
          <w:rStyle w:val="FontStyle11"/>
          <w:sz w:val="24"/>
          <w:szCs w:val="24"/>
        </w:rPr>
      </w:pPr>
      <w:r w:rsidRPr="00CC030A">
        <w:rPr>
          <w:rStyle w:val="FontStyle11"/>
          <w:sz w:val="24"/>
          <w:szCs w:val="24"/>
        </w:rPr>
        <w:t xml:space="preserve"> Работа с педагогом психологом опорной  школы осуществляется на основании совместного плана работы </w:t>
      </w:r>
      <w:proofErr w:type="spellStart"/>
      <w:r w:rsidRPr="00CC030A">
        <w:rPr>
          <w:rStyle w:val="FontStyle11"/>
          <w:sz w:val="24"/>
          <w:szCs w:val="24"/>
        </w:rPr>
        <w:t>опрной</w:t>
      </w:r>
      <w:proofErr w:type="spellEnd"/>
      <w:r w:rsidRPr="00CC030A">
        <w:rPr>
          <w:rStyle w:val="FontStyle11"/>
          <w:sz w:val="24"/>
          <w:szCs w:val="24"/>
        </w:rPr>
        <w:t xml:space="preserve"> школы с филиалами.</w:t>
      </w:r>
    </w:p>
    <w:p w:rsidR="00F5225D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Проблема дефицита психологической помощи в районе стоит очень остро. Из 19 ОУ (из которых  всего 12 юридические лица),  </w:t>
      </w:r>
      <w:r w:rsidR="00F5225D" w:rsidRPr="00CC030A">
        <w:rPr>
          <w:rFonts w:ascii="Times New Roman" w:hAnsi="Times New Roman" w:cs="Times New Roman"/>
          <w:sz w:val="24"/>
          <w:szCs w:val="24"/>
        </w:rPr>
        <w:t>педагогов – психологов в районе 7 человек, все в штатном расписании (1ст.- 6 чел.; 0,5 ст.- 1 чел.), все имеют профильное образование.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2014 году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Рубцовском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районе была создана выездная рабочая группа педагогов-психологов по оказанию психолого-педагогической помощи ОУ, где отсутствует в штате педагог-психолог. 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состав выездной рабочей группы входит 4 педагога-психолога, имеющие первую и высшую квалификационную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категорию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и стаж работы в школе от 8 и более лет. Члены рабочей группы  за свою работу получают как материальное вознаграждение из средств инновационного фонда ОУ, стимулирование в виде    премий от комитета по образованию, так и моральное стимулирование (благодарности от комитета по образованию).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Рабочая группа работает на основании утвержденного Положения и Порядка взаимодействия выездной группы с образовательными учреждениями, в штатном расписании которых отсутствует ставка педагога-психолога. Образовательные учреждения осуществляют сбор заявок от педагогов и родителей  на оказание ППМС - помощи в дистанционной или очной форме, формируют общую заявку от школы  и отправляют ее членам рабочей группы (руководителю группы).</w:t>
      </w:r>
    </w:p>
    <w:p w:rsidR="004039AE" w:rsidRPr="00CC030A" w:rsidRDefault="004039AE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Основными формами работы членов выездной группы являются   </w:t>
      </w:r>
      <w:proofErr w:type="spellStart"/>
      <w:r w:rsidRPr="00CC030A">
        <w:rPr>
          <w:rFonts w:ascii="Times New Roman" w:hAnsi="Times New Roman" w:cs="Times New Roman"/>
          <w:color w:val="auto"/>
          <w:sz w:val="24"/>
          <w:szCs w:val="24"/>
        </w:rPr>
        <w:t>тренинговые</w:t>
      </w:r>
      <w:proofErr w:type="spellEnd"/>
      <w:r w:rsidRPr="00CC030A">
        <w:rPr>
          <w:rFonts w:ascii="Times New Roman" w:hAnsi="Times New Roman" w:cs="Times New Roman"/>
          <w:color w:val="auto"/>
          <w:sz w:val="24"/>
          <w:szCs w:val="24"/>
        </w:rPr>
        <w:t>, практические занятия, мастер-классы, коррекционно-развивающие мероприятия.  Все педагоги, классные руководители школ, родители и школьники  получают  практические советы, методические материалы, буклеты.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>Педагоги знакомятся с простейшими диагностическими методиками, получают информацию о том, как  простое наблюдение может быть диагностическим инструментом, как на его основе  у ребенка своевременно выявить отклонения от нормы и эффективно организовать с ним профилактическую  и коррекционно-развивающую работу.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>В основном,  проблемные, конфликтные  ситуации, возникающие в ОУ и требующие вмешательства  педагогов-психологов, связаны с недостаточной психолого-педагогической компетентностью педагогов ОУ, родителей. В связи с этим очень часто для решения проблемы помогают единичные выезды рабочей группы в школы, проведение разъяснительной просветительской работы с учителями, родителями, предоставление необходимых методических материалов, простейшего диагностического инструментария.</w:t>
      </w:r>
    </w:p>
    <w:p w:rsidR="004039AE" w:rsidRPr="00CC030A" w:rsidRDefault="004039AE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lastRenderedPageBreak/>
        <w:t>Данная форма работы в районе, по мнению директоров ОУ и заместителей по ВР, стала   очень плодотворной и оказывает положительное влияние на психолого-педагогическую компетентность родителей, педагогов и самих школьников.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связи с территориальной удаленностью школ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района друг от друга мы столкнулись со сложностями в организации индивидуальной психолого-педагогической работы со школьниками, нуждающимися в длительной индивидуальной коррекционно-развивающей  работе,  как членами выездной группы, так и психологами опорных школ в прикрепленных филиалах. 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2017-2018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. году членами выездной рабочей группы были разработаны примерные программы психолого-педагогического  сопровождения учащихся с ОВЗ, проведена просветительская работа с педагогическими коллективами ОУ, где нет в штате психологов и других специалистов сопровождения по вопросам практической реализации данных программа, даны рекомендации классным руководителям по работе. Регулярно оказывается консультационная помощь педагогам  как 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(выезды в ОУ), так и  по телефону и е- </w:t>
      </w:r>
      <w:r w:rsidRPr="00CC030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C030A">
        <w:rPr>
          <w:rFonts w:ascii="Times New Roman" w:hAnsi="Times New Roman" w:cs="Times New Roman"/>
          <w:sz w:val="24"/>
          <w:szCs w:val="24"/>
        </w:rPr>
        <w:t>.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опорных школах осуществляется сетевое взаимодействие с филиалами  по различным направлениям работы на основании совместного плана организации  ППМС - помощи, предполагающего консультационную, профилактическую работу с различными категориями сопровождения,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по-возможности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участие специалистов сопровождения в заседаниях 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 школ-филиалов, помощь в разработке и методическом сопровождении индивидуальных  психолого-педагогических  программ.</w:t>
      </w:r>
    </w:p>
    <w:p w:rsidR="004039AE" w:rsidRPr="00CC030A" w:rsidRDefault="004039A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 2018 году  ОУ райо</w:t>
      </w:r>
      <w:r w:rsidR="00F5225D" w:rsidRPr="00CC030A">
        <w:rPr>
          <w:rFonts w:ascii="Times New Roman" w:hAnsi="Times New Roman" w:cs="Times New Roman"/>
          <w:sz w:val="24"/>
          <w:szCs w:val="24"/>
        </w:rPr>
        <w:t xml:space="preserve">на начали приводить </w:t>
      </w:r>
      <w:r w:rsidRPr="00CC030A">
        <w:rPr>
          <w:rFonts w:ascii="Times New Roman" w:hAnsi="Times New Roman" w:cs="Times New Roman"/>
          <w:sz w:val="24"/>
          <w:szCs w:val="24"/>
        </w:rPr>
        <w:t>в порядок нормативную базу по организации службы ППМ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сопровождения, в школах назначены  ответственные за организацию ППМС -помощи в ОУ, утверждены  списки обучающихся, испытывающих трудности в освоении основной общеобразовательной  программы, развитии и социальной адаптации, начата работа  по  реализации программ (планов) психолого-педагогического сопровождения всех обучающихся, испытывающих трудности в освоении основной общеобразовательной программы, развитии и социальной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адаптации, организовано</w:t>
      </w:r>
      <w:r w:rsidRPr="00CC03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CC030A">
        <w:rPr>
          <w:rFonts w:ascii="Times New Roman" w:hAnsi="Times New Roman" w:cs="Times New Roman"/>
          <w:sz w:val="24"/>
          <w:szCs w:val="24"/>
        </w:rPr>
        <w:t xml:space="preserve">нформирование родителей и обучающихся на сайтах образовательных учреждений  об организациях, где можно получить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ППМС-помощь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,  с указанием контактных телефонов, адресов, графиков работы, организовано  систематическое участие педагогов-психологов, классных руководителей, социальных педагогов  в работе районных МО, в ОУ обеспечен  контроль за работой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в соответствии с письмом Министерства образования и науки Алтайского края от 28.03.2017 № 21-02/02/318, проведены </w:t>
      </w:r>
      <w:r w:rsidRPr="00CC030A">
        <w:rPr>
          <w:rFonts w:ascii="Times New Roman" w:hAnsi="Times New Roman" w:cs="Times New Roman"/>
          <w:bCs/>
          <w:sz w:val="24"/>
          <w:szCs w:val="24"/>
        </w:rPr>
        <w:t>плановые мероприятия</w:t>
      </w:r>
      <w:proofErr w:type="gramEnd"/>
      <w:r w:rsidRPr="00CC030A">
        <w:rPr>
          <w:rFonts w:ascii="Times New Roman" w:hAnsi="Times New Roman" w:cs="Times New Roman"/>
          <w:bCs/>
          <w:sz w:val="24"/>
          <w:szCs w:val="24"/>
        </w:rPr>
        <w:t xml:space="preserve"> по организации работы педагога-психолога и социального педагога в соответствии с </w:t>
      </w:r>
      <w:proofErr w:type="spellStart"/>
      <w:r w:rsidRPr="00CC030A">
        <w:rPr>
          <w:rFonts w:ascii="Times New Roman" w:hAnsi="Times New Roman" w:cs="Times New Roman"/>
          <w:bCs/>
          <w:sz w:val="24"/>
          <w:szCs w:val="24"/>
        </w:rPr>
        <w:t>профстандартом</w:t>
      </w:r>
      <w:proofErr w:type="spellEnd"/>
      <w:r w:rsidRPr="00CC030A">
        <w:rPr>
          <w:rFonts w:ascii="Times New Roman" w:hAnsi="Times New Roman" w:cs="Times New Roman"/>
          <w:bCs/>
          <w:sz w:val="24"/>
          <w:szCs w:val="24"/>
        </w:rPr>
        <w:t xml:space="preserve"> «Педагог-психолог (психолог в сфере образования)». «Специалист в области воспитания» (социальный педагог), обеспечено привлечение педагогов-психологов опорных школ и членов выездной рабочей группы педагогов-психологов к курированию </w:t>
      </w:r>
      <w:proofErr w:type="spellStart"/>
      <w:r w:rsidRPr="00CC030A">
        <w:rPr>
          <w:rFonts w:ascii="Times New Roman" w:hAnsi="Times New Roman" w:cs="Times New Roman"/>
          <w:bCs/>
          <w:sz w:val="24"/>
          <w:szCs w:val="24"/>
        </w:rPr>
        <w:t>ППМС-помощи</w:t>
      </w:r>
      <w:proofErr w:type="spellEnd"/>
      <w:r w:rsidRPr="00CC030A">
        <w:rPr>
          <w:rFonts w:ascii="Times New Roman" w:hAnsi="Times New Roman" w:cs="Times New Roman"/>
          <w:bCs/>
          <w:sz w:val="24"/>
          <w:szCs w:val="24"/>
        </w:rPr>
        <w:t xml:space="preserve">  в ОУ, где в штате отсутствует ставка </w:t>
      </w:r>
      <w:r w:rsidRPr="00CC030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психолога через консультативную, профилактическую работу, участие  в </w:t>
      </w:r>
      <w:proofErr w:type="spellStart"/>
      <w:r w:rsidRPr="00CC030A">
        <w:rPr>
          <w:rFonts w:ascii="Times New Roman" w:hAnsi="Times New Roman" w:cs="Times New Roman"/>
          <w:bCs/>
          <w:sz w:val="24"/>
          <w:szCs w:val="24"/>
        </w:rPr>
        <w:t>ПМПк</w:t>
      </w:r>
      <w:proofErr w:type="spellEnd"/>
      <w:r w:rsidRPr="00CC030A">
        <w:rPr>
          <w:rFonts w:ascii="Times New Roman" w:hAnsi="Times New Roman" w:cs="Times New Roman"/>
          <w:bCs/>
          <w:sz w:val="24"/>
          <w:szCs w:val="24"/>
        </w:rPr>
        <w:t>, помощь в составлении планов психолого-педагогического сопровождения обучающихся.</w:t>
      </w:r>
    </w:p>
    <w:p w:rsidR="00E27471" w:rsidRPr="00CC030A" w:rsidRDefault="00E27471" w:rsidP="005927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30A">
        <w:rPr>
          <w:rFonts w:ascii="Times New Roman" w:hAnsi="Times New Roman" w:cs="Times New Roman"/>
          <w:b/>
          <w:sz w:val="24"/>
          <w:szCs w:val="24"/>
        </w:rPr>
        <w:t>ОСНОВНЫЕ ЗАМЕЧАНИЯ В ОРГАНИЗАЦИИ ППМС-ПОМОЩИ В ОУ РАЙОНА</w:t>
      </w:r>
    </w:p>
    <w:p w:rsidR="00E27471" w:rsidRPr="00CC030A" w:rsidRDefault="00E27471" w:rsidP="0059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Нет всех Положений, регламентирующих работу по психолого-педагогическому сопровождению в ОУ. ( Положение о школьной службе  ППМС - помощи  обучающимся, испытывающим трудности в освоении основных образовательных программ, развитии и социальной адаптации; Положение об оказании ППМ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помощи обучающимся, испытывающим трудности в освоении основных образовательных программ, развитии и социальной адаптации).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Обследование детей на консилиум проводится не комплексно всеми участниками сопровождения, нет  заключения таких специалистов как  - медик, соц. педагог, учителя – предметники. Не во всех ОУ есть итоговые </w:t>
      </w:r>
      <w:r w:rsidRPr="00CC030A">
        <w:rPr>
          <w:rFonts w:ascii="Times New Roman" w:hAnsi="Times New Roman" w:cs="Times New Roman"/>
          <w:b/>
          <w:sz w:val="24"/>
          <w:szCs w:val="24"/>
        </w:rPr>
        <w:t>заключения консилиума</w:t>
      </w:r>
      <w:r w:rsidRPr="00CC030A">
        <w:rPr>
          <w:rFonts w:ascii="Times New Roman" w:hAnsi="Times New Roman" w:cs="Times New Roman"/>
          <w:sz w:val="24"/>
          <w:szCs w:val="24"/>
        </w:rPr>
        <w:t xml:space="preserve">  на каждого сопровождаемого ребенка, подписи  руководителя ОУ и печати на документе.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ОУ не ведется журнал учета учащихся, сопровождаемых в рамках консилиума, нет согласий (заявлений) родителей (законных представителей) на обследование ребенка </w:t>
      </w:r>
      <w:r w:rsidRPr="00CC030A">
        <w:rPr>
          <w:rFonts w:ascii="Times New Roman" w:hAnsi="Times New Roman" w:cs="Times New Roman"/>
          <w:b/>
          <w:sz w:val="24"/>
          <w:szCs w:val="24"/>
        </w:rPr>
        <w:t>специалистами консилиума</w:t>
      </w:r>
      <w:r w:rsidRPr="00CC030A">
        <w:rPr>
          <w:rFonts w:ascii="Times New Roman" w:hAnsi="Times New Roman" w:cs="Times New Roman"/>
          <w:sz w:val="24"/>
          <w:szCs w:val="24"/>
        </w:rPr>
        <w:t xml:space="preserve">, нет подписей родителей (законных представителей)  о том, что они ознакомлены с заключением школьного 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>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Все заключения необходимо писать по единым формам (формы 4,5,8,9 методических рекомендаций Министерства образования и науки Алтайского края № 21-02/02/918 от 28.03.2017 г).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 Специалистами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 не оценивается динамика развития школьников, и не  фиксируется в протоколах консилиума и в картах развития детей.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Работа специалистов школьной ППМС - службы регламентирована должностными инструкциями, которые не в полной мере отражают специфику  работы специалистов  по психолого-педагогическому сопровождению образовательного процесса и формированию навыков жизнестойкости школьников.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Нет единой системы взаимодействия всех специалистов сопровождения (социальный педагог, классный руководитель, учителя-предметники) и как следствие - индивидуальные карты сопровождения детей  не информативны.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планах работы МО классных руководителей, учителей предметников, педсоветов,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методсоветов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не прослеживаются вопросы повышения психолого-педагогической компетентности педагогов и родителей.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Педагогом- психологом ведется не вся документация, предусмотренная приказом Главного управления образования и молодежной политики Алтайского края  № 1527 от 12.03.14 г. Нет журнала учета консультативной работы, журнала учета диагностических обследований, просветительской и методической работы, записями в которых должны быть подтверждены все выполненные специалистом виды работ.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lastRenderedPageBreak/>
        <w:t xml:space="preserve">        Нет выступлений специалиста на педсоветах по наиболее актуальным для ОУ проблемам психолого-педагогического сопровождения. По анализу протоколов МО классных руководителей и общешкольных родительских собраний  нет информации о методических рекомендациях, памятках, буклетах разработанных специалистом для всех участников сопровождения с целью повышения их психолого-педагогической компетентности.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8F3" w:rsidRPr="00592743" w:rsidRDefault="002F1934" w:rsidP="005927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43">
        <w:rPr>
          <w:rFonts w:ascii="Times New Roman" w:hAnsi="Times New Roman" w:cs="Times New Roman"/>
          <w:b/>
          <w:sz w:val="24"/>
          <w:szCs w:val="24"/>
        </w:rPr>
        <w:t>5</w:t>
      </w:r>
      <w:r w:rsidR="00B238F3" w:rsidRPr="00592743">
        <w:rPr>
          <w:rFonts w:ascii="Times New Roman" w:hAnsi="Times New Roman" w:cs="Times New Roman"/>
          <w:b/>
          <w:sz w:val="24"/>
          <w:szCs w:val="24"/>
        </w:rPr>
        <w:t>.  Работа с молодыми специалистами.</w:t>
      </w:r>
    </w:p>
    <w:p w:rsidR="000C6254" w:rsidRPr="00CC030A" w:rsidRDefault="004E2A9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Десятый</w:t>
      </w:r>
      <w:r w:rsidR="001B1504" w:rsidRPr="00CC030A">
        <w:rPr>
          <w:rFonts w:ascii="Times New Roman" w:hAnsi="Times New Roman" w:cs="Times New Roman"/>
          <w:sz w:val="24"/>
          <w:szCs w:val="24"/>
        </w:rPr>
        <w:t xml:space="preserve"> год в районе работает Школа Молодого Учителя. К</w:t>
      </w:r>
      <w:r w:rsidR="006A6293" w:rsidRPr="00CC030A">
        <w:rPr>
          <w:rFonts w:ascii="Times New Roman" w:hAnsi="Times New Roman" w:cs="Times New Roman"/>
          <w:sz w:val="24"/>
          <w:szCs w:val="24"/>
        </w:rPr>
        <w:t xml:space="preserve">ураторы Школы – учитель математики </w:t>
      </w:r>
      <w:proofErr w:type="spellStart"/>
      <w:r w:rsidR="006A6293" w:rsidRPr="00CC030A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="006A6293" w:rsidRPr="00CC030A">
        <w:rPr>
          <w:rFonts w:ascii="Times New Roman" w:hAnsi="Times New Roman" w:cs="Times New Roman"/>
          <w:sz w:val="24"/>
          <w:szCs w:val="24"/>
        </w:rPr>
        <w:t xml:space="preserve"> СОШ Лебедева Н. С</w:t>
      </w:r>
      <w:r w:rsidR="000A5ABA" w:rsidRPr="00CC030A">
        <w:rPr>
          <w:rFonts w:ascii="Times New Roman" w:hAnsi="Times New Roman" w:cs="Times New Roman"/>
          <w:sz w:val="24"/>
          <w:szCs w:val="24"/>
        </w:rPr>
        <w:t>.,</w:t>
      </w:r>
      <w:r w:rsidR="001B1504" w:rsidRPr="00CC030A">
        <w:rPr>
          <w:rFonts w:ascii="Times New Roman" w:hAnsi="Times New Roman" w:cs="Times New Roman"/>
          <w:sz w:val="24"/>
          <w:szCs w:val="24"/>
        </w:rPr>
        <w:t xml:space="preserve"> член Ассоциации </w:t>
      </w:r>
      <w:r w:rsidR="000A5ABA" w:rsidRPr="00CC030A">
        <w:rPr>
          <w:rFonts w:ascii="Times New Roman" w:hAnsi="Times New Roman" w:cs="Times New Roman"/>
          <w:sz w:val="24"/>
          <w:szCs w:val="24"/>
        </w:rPr>
        <w:t>молодых педаго</w:t>
      </w:r>
      <w:r w:rsidR="000C6254" w:rsidRPr="00CC030A">
        <w:rPr>
          <w:rFonts w:ascii="Times New Roman" w:hAnsi="Times New Roman" w:cs="Times New Roman"/>
          <w:sz w:val="24"/>
          <w:szCs w:val="24"/>
        </w:rPr>
        <w:t>гов, заведующий ИМК Верхогляд Г. В.</w:t>
      </w:r>
    </w:p>
    <w:p w:rsidR="001B1504" w:rsidRPr="00CC030A" w:rsidRDefault="004E2A9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 2019-2020 уче</w:t>
      </w:r>
      <w:r w:rsidR="00935959" w:rsidRPr="00CC030A">
        <w:rPr>
          <w:rFonts w:ascii="Times New Roman" w:hAnsi="Times New Roman" w:cs="Times New Roman"/>
          <w:sz w:val="24"/>
          <w:szCs w:val="24"/>
        </w:rPr>
        <w:t>бном году 12 молодых специалистов</w:t>
      </w:r>
      <w:r w:rsidRPr="00CC030A">
        <w:rPr>
          <w:rFonts w:ascii="Times New Roman" w:hAnsi="Times New Roman" w:cs="Times New Roman"/>
          <w:sz w:val="24"/>
          <w:szCs w:val="24"/>
        </w:rPr>
        <w:t xml:space="preserve"> влились в п</w:t>
      </w:r>
      <w:r w:rsidR="00D63251" w:rsidRPr="00CC030A">
        <w:rPr>
          <w:rFonts w:ascii="Times New Roman" w:hAnsi="Times New Roman" w:cs="Times New Roman"/>
          <w:sz w:val="24"/>
          <w:szCs w:val="24"/>
        </w:rPr>
        <w:t xml:space="preserve">едагогические коллективы района: 5 учителей начальных классов, 2 учителя русского языка, учитель информатики, английского языка, педагог-психолог, старший вожатый и воспитатель детского сада. </w:t>
      </w:r>
      <w:r w:rsidR="001B1504" w:rsidRPr="00CC030A">
        <w:rPr>
          <w:rFonts w:ascii="Times New Roman" w:hAnsi="Times New Roman" w:cs="Times New Roman"/>
          <w:sz w:val="24"/>
          <w:szCs w:val="24"/>
        </w:rPr>
        <w:t xml:space="preserve"> Молодые педагоги</w:t>
      </w:r>
      <w:r w:rsidR="000C6254" w:rsidRPr="00CC030A">
        <w:rPr>
          <w:rFonts w:ascii="Times New Roman" w:hAnsi="Times New Roman" w:cs="Times New Roman"/>
          <w:sz w:val="24"/>
          <w:szCs w:val="24"/>
        </w:rPr>
        <w:t>, входящие в Школу</w:t>
      </w:r>
      <w:r w:rsidR="00935959" w:rsidRPr="00CC030A">
        <w:rPr>
          <w:rFonts w:ascii="Times New Roman" w:hAnsi="Times New Roman" w:cs="Times New Roman"/>
          <w:sz w:val="24"/>
          <w:szCs w:val="24"/>
        </w:rPr>
        <w:t>,</w:t>
      </w:r>
      <w:r w:rsidR="000C6254" w:rsidRPr="00CC030A">
        <w:rPr>
          <w:rFonts w:ascii="Times New Roman" w:hAnsi="Times New Roman" w:cs="Times New Roman"/>
          <w:sz w:val="24"/>
          <w:szCs w:val="24"/>
        </w:rPr>
        <w:t xml:space="preserve"> имеют </w:t>
      </w:r>
      <w:r w:rsidR="001B1504" w:rsidRPr="00CC030A">
        <w:rPr>
          <w:rFonts w:ascii="Times New Roman" w:hAnsi="Times New Roman" w:cs="Times New Roman"/>
          <w:sz w:val="24"/>
          <w:szCs w:val="24"/>
        </w:rPr>
        <w:t xml:space="preserve"> базу знаний для работы в ОУ, с интересом принимают участие в обсуждении проблем современного образования, делятся своими наработками </w:t>
      </w:r>
      <w:r w:rsidR="001D1C45" w:rsidRPr="00CC030A">
        <w:rPr>
          <w:rFonts w:ascii="Times New Roman" w:hAnsi="Times New Roman" w:cs="Times New Roman"/>
          <w:sz w:val="24"/>
          <w:szCs w:val="24"/>
        </w:rPr>
        <w:t xml:space="preserve">с коллегами, </w:t>
      </w:r>
      <w:r w:rsidR="001B1504" w:rsidRPr="00CC030A">
        <w:rPr>
          <w:rFonts w:ascii="Times New Roman" w:hAnsi="Times New Roman" w:cs="Times New Roman"/>
          <w:sz w:val="24"/>
          <w:szCs w:val="24"/>
        </w:rPr>
        <w:t xml:space="preserve"> анализируют уроки с применением СДП. В течение года молодые специалисты могут получить индивидуальные консультации по интересующим их вопросам, по структуре и конструированию урока, встретиться с коллегами-предметниками из других школ. Им оказывается методическая помощь в рамках тематических выездов. Были проведены такие семинары, как:</w:t>
      </w:r>
    </w:p>
    <w:p w:rsidR="001B1504" w:rsidRPr="00CC030A" w:rsidRDefault="001B1504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1. Знакомство с Законом об образовании. Изучение нормативной и правовой документации. Изучение должностной инструкции учителя. Ведение школьной документации. Составление плана работы по адаптации молодого специалиста к педагогической деятельности</w:t>
      </w:r>
      <w:r w:rsidR="00D63251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C030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D63251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C030A">
        <w:rPr>
          <w:rFonts w:ascii="Times New Roman" w:hAnsi="Times New Roman" w:cs="Times New Roman"/>
          <w:color w:val="auto"/>
          <w:sz w:val="24"/>
          <w:szCs w:val="24"/>
        </w:rPr>
        <w:t>практикум.</w:t>
      </w:r>
    </w:p>
    <w:p w:rsidR="001B1504" w:rsidRPr="00CC030A" w:rsidRDefault="001B1504" w:rsidP="00CC030A">
      <w:pPr>
        <w:pStyle w:val="11"/>
        <w:shd w:val="clear" w:color="auto" w:fill="auto"/>
        <w:spacing w:after="0" w:line="360" w:lineRule="auto"/>
        <w:ind w:firstLine="709"/>
        <w:rPr>
          <w:rFonts w:cs="Times New Roman"/>
          <w:sz w:val="24"/>
          <w:szCs w:val="24"/>
        </w:rPr>
      </w:pPr>
      <w:r w:rsidRPr="00CC030A">
        <w:rPr>
          <w:rFonts w:cs="Times New Roman"/>
          <w:sz w:val="24"/>
          <w:szCs w:val="24"/>
        </w:rPr>
        <w:t>2. «Структура современного урока».</w:t>
      </w:r>
    </w:p>
    <w:p w:rsidR="00D63251" w:rsidRPr="00CC030A" w:rsidRDefault="00D6325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>Просмотр и анализ современного урока (урок участницы  краевого конкурса «Учитель года – Алтая 2019» Лебедевой Н. С.). Анализ урока участниками семинара.</w:t>
      </w:r>
      <w:r w:rsidR="00E048C8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Моделирование урока.</w:t>
      </w:r>
    </w:p>
    <w:p w:rsidR="00D63251" w:rsidRPr="00CC030A" w:rsidRDefault="00D6325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>Встреча с участницей краевого конкурса «</w:t>
      </w:r>
      <w:proofErr w:type="gramStart"/>
      <w:r w:rsidRPr="00CC030A">
        <w:rPr>
          <w:rFonts w:ascii="Times New Roman" w:hAnsi="Times New Roman" w:cs="Times New Roman"/>
          <w:color w:val="auto"/>
          <w:sz w:val="24"/>
          <w:szCs w:val="24"/>
        </w:rPr>
        <w:t>Педагогический</w:t>
      </w:r>
      <w:proofErr w:type="gramEnd"/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дебют-2017» </w:t>
      </w:r>
      <w:proofErr w:type="spellStart"/>
      <w:r w:rsidRPr="00CC030A">
        <w:rPr>
          <w:rFonts w:ascii="Times New Roman" w:hAnsi="Times New Roman" w:cs="Times New Roman"/>
          <w:color w:val="auto"/>
          <w:sz w:val="24"/>
          <w:szCs w:val="24"/>
        </w:rPr>
        <w:t>Баркаловой</w:t>
      </w:r>
      <w:proofErr w:type="spellEnd"/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А. В. и победителем муниципального конкурса «Знаем, умеем, научим</w:t>
      </w:r>
      <w:r w:rsidR="00E048C8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-2019» </w:t>
      </w:r>
      <w:proofErr w:type="spellStart"/>
      <w:r w:rsidR="00E048C8" w:rsidRPr="00CC030A">
        <w:rPr>
          <w:rFonts w:ascii="Times New Roman" w:hAnsi="Times New Roman" w:cs="Times New Roman"/>
          <w:color w:val="auto"/>
          <w:sz w:val="24"/>
          <w:szCs w:val="24"/>
        </w:rPr>
        <w:t>Максимяк</w:t>
      </w:r>
      <w:proofErr w:type="spellEnd"/>
      <w:r w:rsidR="00E048C8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О. Ю.</w:t>
      </w:r>
    </w:p>
    <w:p w:rsidR="001B1504" w:rsidRPr="00CC030A" w:rsidRDefault="001B1504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Такие формы работы с молодыми, как </w:t>
      </w:r>
      <w:r w:rsidR="00E048C8" w:rsidRPr="00CC030A">
        <w:rPr>
          <w:rFonts w:ascii="Times New Roman" w:hAnsi="Times New Roman" w:cs="Times New Roman"/>
          <w:sz w:val="24"/>
          <w:szCs w:val="24"/>
        </w:rPr>
        <w:t xml:space="preserve">тренинги, деловые игры,  </w:t>
      </w:r>
      <w:r w:rsidRPr="00CC030A">
        <w:rPr>
          <w:rFonts w:ascii="Times New Roman" w:hAnsi="Times New Roman" w:cs="Times New Roman"/>
          <w:sz w:val="24"/>
          <w:szCs w:val="24"/>
        </w:rPr>
        <w:t xml:space="preserve"> круглые столы, разработка и презентация моделей уроков ускоряют процесс вхождения начинающего учителя в образовательную, педагогическую среду. Он чувствует себя увереннее, растёт профессионализм молодого педагога. </w:t>
      </w:r>
    </w:p>
    <w:p w:rsidR="00935959" w:rsidRPr="00CC030A" w:rsidRDefault="00E048C8" w:rsidP="00CC030A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CC030A">
        <w:rPr>
          <w:rFonts w:eastAsia="Times New Roman" w:cs="Times New Roman"/>
          <w:lang w:eastAsia="ru-RU"/>
        </w:rPr>
        <w:t>В 2020</w:t>
      </w:r>
      <w:r w:rsidR="00A6561D" w:rsidRPr="00CC030A">
        <w:rPr>
          <w:rFonts w:eastAsia="Times New Roman" w:cs="Times New Roman"/>
          <w:lang w:eastAsia="ru-RU"/>
        </w:rPr>
        <w:t xml:space="preserve"> году планируется провести конкурс «Педагогический дебют» в р</w:t>
      </w:r>
      <w:r w:rsidRPr="00CC030A">
        <w:rPr>
          <w:rFonts w:eastAsia="Times New Roman" w:cs="Times New Roman"/>
          <w:lang w:eastAsia="ru-RU"/>
        </w:rPr>
        <w:t>амках «Учитель года Алтая - 2020</w:t>
      </w:r>
      <w:r w:rsidR="00A6561D" w:rsidRPr="00CC030A">
        <w:rPr>
          <w:rFonts w:eastAsia="Times New Roman" w:cs="Times New Roman"/>
          <w:lang w:eastAsia="ru-RU"/>
        </w:rPr>
        <w:t xml:space="preserve">». </w:t>
      </w:r>
      <w:r w:rsidR="006403E8" w:rsidRPr="00CC030A">
        <w:rPr>
          <w:rFonts w:cs="Times New Roman"/>
        </w:rPr>
        <w:t>В семи ОУ района имеются Школы Молодого Учителя. Во всех школах у молодых учителей есть наставники, ока</w:t>
      </w:r>
      <w:r w:rsidR="00935959" w:rsidRPr="00CC030A">
        <w:rPr>
          <w:rFonts w:cs="Times New Roman"/>
        </w:rPr>
        <w:t>зывающие методическую поддержку</w:t>
      </w:r>
      <w:proofErr w:type="gramStart"/>
      <w:r w:rsidR="00935959" w:rsidRPr="00CC030A">
        <w:rPr>
          <w:rFonts w:cs="Times New Roman"/>
        </w:rPr>
        <w:t>:.</w:t>
      </w:r>
      <w:proofErr w:type="gramEnd"/>
    </w:p>
    <w:p w:rsidR="00434BC6" w:rsidRPr="00CC030A" w:rsidRDefault="00935959" w:rsidP="00592743">
      <w:pPr>
        <w:pStyle w:val="Standard"/>
        <w:spacing w:line="360" w:lineRule="auto"/>
        <w:ind w:firstLine="709"/>
        <w:jc w:val="center"/>
        <w:rPr>
          <w:rFonts w:eastAsia="Times New Roman" w:cs="Times New Roman"/>
          <w:lang w:eastAsia="ru-RU"/>
        </w:rPr>
      </w:pPr>
      <w:r w:rsidRPr="00CC030A">
        <w:rPr>
          <w:rFonts w:eastAsia="Times New Roman" w:cs="Times New Roman"/>
          <w:b/>
          <w:lang w:eastAsia="ru-RU"/>
        </w:rPr>
        <w:t>6</w:t>
      </w:r>
      <w:r w:rsidR="0028065F" w:rsidRPr="00CC030A">
        <w:rPr>
          <w:rFonts w:eastAsia="Times New Roman" w:cs="Times New Roman"/>
          <w:b/>
          <w:lang w:eastAsia="ru-RU"/>
        </w:rPr>
        <w:t>. Сопровождение конкурсного движения педагогов.</w:t>
      </w:r>
    </w:p>
    <w:p w:rsidR="00A6561D" w:rsidRPr="00CC030A" w:rsidRDefault="00AC7B37" w:rsidP="00CC030A">
      <w:pPr>
        <w:pStyle w:val="Standard"/>
        <w:spacing w:line="360" w:lineRule="auto"/>
        <w:ind w:firstLine="709"/>
        <w:jc w:val="both"/>
        <w:rPr>
          <w:rFonts w:eastAsia="Times New Roman" w:cs="Times New Roman"/>
          <w:b/>
          <w:lang w:eastAsia="ru-RU"/>
        </w:rPr>
      </w:pPr>
      <w:r w:rsidRPr="00CC030A">
        <w:rPr>
          <w:rStyle w:val="c2"/>
          <w:rFonts w:cs="Times New Roman"/>
        </w:rPr>
        <w:lastRenderedPageBreak/>
        <w:t xml:space="preserve">            </w:t>
      </w:r>
      <w:proofErr w:type="gramStart"/>
      <w:r w:rsidR="00A6561D" w:rsidRPr="00CC030A">
        <w:rPr>
          <w:rStyle w:val="c2"/>
          <w:rFonts w:cs="Times New Roman"/>
        </w:rPr>
        <w:t>Педагогические конкурсы  – это соревнование учителей в педагогическом профессионализме, в умении продемонстрировать свой педагогический стиль, раскрыть секреты своего педагогического мастерства, обнаружить необычное в традиционном.</w:t>
      </w:r>
      <w:proofErr w:type="gramEnd"/>
      <w:r w:rsidR="00A6561D" w:rsidRPr="00CC030A">
        <w:rPr>
          <w:rStyle w:val="c2"/>
          <w:rFonts w:cs="Times New Roman"/>
        </w:rPr>
        <w:t xml:space="preserve"> </w:t>
      </w:r>
      <w:r w:rsidR="00A6561D" w:rsidRPr="00CC030A">
        <w:rPr>
          <w:rFonts w:eastAsia="Times New Roman" w:cs="Times New Roman"/>
          <w:lang w:eastAsia="ru-RU"/>
        </w:rPr>
        <w:t>Конкурс – это уникальная возможность для педагогов продемонстрировать высокую эффективность своей работы.</w:t>
      </w:r>
    </w:p>
    <w:p w:rsidR="00A6561D" w:rsidRPr="00CC030A" w:rsidRDefault="00A6561D" w:rsidP="00CC030A">
      <w:pPr>
        <w:pStyle w:val="Standard"/>
        <w:spacing w:line="360" w:lineRule="auto"/>
        <w:ind w:firstLine="709"/>
        <w:jc w:val="both"/>
        <w:rPr>
          <w:rStyle w:val="c2"/>
          <w:rFonts w:cs="Times New Roman"/>
        </w:rPr>
      </w:pPr>
      <w:r w:rsidRPr="00CC030A">
        <w:rPr>
          <w:rFonts w:eastAsia="Times New Roman" w:cs="Times New Roman"/>
          <w:lang w:eastAsia="ru-RU"/>
        </w:rPr>
        <w:t xml:space="preserve">Основная роль методистов  РМК заключается в </w:t>
      </w:r>
      <w:r w:rsidRPr="00CC030A">
        <w:rPr>
          <w:rStyle w:val="c2"/>
          <w:rFonts w:cs="Times New Roman"/>
        </w:rPr>
        <w:t>стимулировании мотивации  саморазвития и профессионального роста у педагогов района.</w:t>
      </w:r>
    </w:p>
    <w:p w:rsidR="00E27471" w:rsidRPr="00CC030A" w:rsidRDefault="00E2747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целью повышения качества образования  путем совершенствования кадрового потенциала, повышения его соответствия основным требованиям профессионального стандарта «Педагог», Кодекса профессиональной этики» 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в период с 27.02.19 г. - 14.03.19 г. в районе  состоялся муниципальный этап регионального конкурса  </w:t>
      </w:r>
      <w:r w:rsidRPr="00CC030A">
        <w:rPr>
          <w:rFonts w:ascii="Times New Roman" w:eastAsia="Times New Roman" w:hAnsi="Times New Roman" w:cs="Times New Roman"/>
          <w:spacing w:val="-1"/>
          <w:sz w:val="24"/>
          <w:szCs w:val="24"/>
        </w:rPr>
        <w:t>на получение денежных поощрений, премий Губернатора Алтайского края  лучшими педагогическими работниками, руководителями организаций, осуществляющих образовательную деятельность.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br/>
      </w:r>
      <w:r w:rsidRPr="00CC030A">
        <w:rPr>
          <w:rFonts w:ascii="Times New Roman" w:hAnsi="Times New Roman" w:cs="Times New Roman"/>
          <w:sz w:val="24"/>
          <w:szCs w:val="24"/>
        </w:rPr>
        <w:t xml:space="preserve">        На основании решения муниципальной конкурсной комиссии об итогах конкурса </w:t>
      </w:r>
      <w:r w:rsidRPr="00CC030A">
        <w:rPr>
          <w:rFonts w:ascii="Times New Roman" w:eastAsia="Times New Roman" w:hAnsi="Times New Roman" w:cs="Times New Roman"/>
          <w:spacing w:val="-1"/>
          <w:sz w:val="24"/>
          <w:szCs w:val="24"/>
        </w:rPr>
        <w:t>на получение денежных поощрений, премий Губернатора Алтайского края  лучшими педагогическими работниками</w:t>
      </w:r>
      <w:r w:rsidR="00FE5B3F" w:rsidRPr="00CC030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</w:t>
      </w:r>
      <w:r w:rsidRPr="00CC030A">
        <w:rPr>
          <w:rFonts w:ascii="Times New Roman" w:eastAsia="Times New Roman" w:hAnsi="Times New Roman" w:cs="Times New Roman"/>
          <w:spacing w:val="-1"/>
          <w:sz w:val="24"/>
          <w:szCs w:val="24"/>
        </w:rPr>
        <w:t>существляющих образовательную деятельность</w:t>
      </w:r>
      <w:r w:rsidR="00FE5B3F" w:rsidRPr="00CC0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30A">
        <w:rPr>
          <w:rFonts w:ascii="Times New Roman" w:hAnsi="Times New Roman" w:cs="Times New Roman"/>
          <w:sz w:val="24"/>
          <w:szCs w:val="24"/>
        </w:rPr>
        <w:t>в 2019 году на муниципальном  уровне</w:t>
      </w:r>
      <w:r w:rsidR="00FE5B3F" w:rsidRPr="00CC030A">
        <w:rPr>
          <w:rFonts w:ascii="Times New Roman" w:hAnsi="Times New Roman" w:cs="Times New Roman"/>
          <w:sz w:val="24"/>
          <w:szCs w:val="24"/>
        </w:rPr>
        <w:t xml:space="preserve"> были объявлены победителями</w:t>
      </w:r>
      <w:r w:rsidR="00BC41A4" w:rsidRPr="00CC030A">
        <w:rPr>
          <w:rFonts w:ascii="Times New Roman" w:hAnsi="Times New Roman" w:cs="Times New Roman"/>
          <w:sz w:val="24"/>
          <w:szCs w:val="24"/>
        </w:rPr>
        <w:t>:</w:t>
      </w:r>
    </w:p>
    <w:p w:rsidR="00E27471" w:rsidRPr="00CC030A" w:rsidRDefault="00FE5B3F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-Дьяченко Галина Геннадьевна, педагог</w:t>
      </w:r>
      <w:r w:rsidR="00E27471" w:rsidRPr="00CC030A">
        <w:rPr>
          <w:rFonts w:ascii="Times New Roman" w:hAnsi="Times New Roman" w:cs="Times New Roman"/>
          <w:sz w:val="24"/>
          <w:szCs w:val="24"/>
        </w:rPr>
        <w:t>-пс</w:t>
      </w:r>
      <w:r w:rsidRPr="00CC030A">
        <w:rPr>
          <w:rFonts w:ascii="Times New Roman" w:hAnsi="Times New Roman" w:cs="Times New Roman"/>
          <w:sz w:val="24"/>
          <w:szCs w:val="24"/>
        </w:rPr>
        <w:t>ихолог</w:t>
      </w:r>
      <w:r w:rsidR="00E27471" w:rsidRPr="00CC030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E27471" w:rsidRPr="00CC030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="00E27471" w:rsidRPr="00CC030A">
        <w:rPr>
          <w:rFonts w:ascii="Times New Roman" w:hAnsi="Times New Roman" w:cs="Times New Roman"/>
          <w:sz w:val="24"/>
          <w:szCs w:val="24"/>
        </w:rPr>
        <w:t xml:space="preserve"> СОШ имени Героя России С. </w:t>
      </w:r>
      <w:proofErr w:type="spellStart"/>
      <w:r w:rsidR="00E27471" w:rsidRPr="00CC030A">
        <w:rPr>
          <w:rFonts w:ascii="Times New Roman" w:hAnsi="Times New Roman" w:cs="Times New Roman"/>
          <w:sz w:val="24"/>
          <w:szCs w:val="24"/>
        </w:rPr>
        <w:t>Шрайнера</w:t>
      </w:r>
      <w:proofErr w:type="spellEnd"/>
      <w:r w:rsidR="00E27471" w:rsidRPr="00CC030A">
        <w:rPr>
          <w:rFonts w:ascii="Times New Roman" w:hAnsi="Times New Roman" w:cs="Times New Roman"/>
          <w:sz w:val="24"/>
          <w:szCs w:val="24"/>
        </w:rPr>
        <w:t>»  в номинации «Педагог-психолог, социальный педагог»;</w:t>
      </w:r>
    </w:p>
    <w:p w:rsidR="00E27471" w:rsidRPr="00CC030A" w:rsidRDefault="00E27471" w:rsidP="00CC03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Бугаенко</w:t>
      </w:r>
      <w:proofErr w:type="spellEnd"/>
      <w:r w:rsidR="00FE5B3F" w:rsidRPr="00CC030A">
        <w:rPr>
          <w:rFonts w:ascii="Times New Roman" w:hAnsi="Times New Roman" w:cs="Times New Roman"/>
          <w:sz w:val="24"/>
          <w:szCs w:val="24"/>
        </w:rPr>
        <w:t xml:space="preserve"> Татьяна Петровна</w:t>
      </w:r>
      <w:r w:rsidRPr="00CC030A">
        <w:rPr>
          <w:rFonts w:ascii="Times New Roman" w:hAnsi="Times New Roman" w:cs="Times New Roman"/>
          <w:sz w:val="24"/>
          <w:szCs w:val="24"/>
        </w:rPr>
        <w:t xml:space="preserve">, </w:t>
      </w:r>
      <w:r w:rsidR="00FE5B3F" w:rsidRPr="00CC030A">
        <w:rPr>
          <w:rFonts w:ascii="Times New Roman" w:hAnsi="Times New Roman" w:cs="Times New Roman"/>
          <w:sz w:val="24"/>
          <w:szCs w:val="24"/>
        </w:rPr>
        <w:t>учитель</w:t>
      </w:r>
      <w:r w:rsidRPr="00CC030A">
        <w:rPr>
          <w:rFonts w:ascii="Times New Roman" w:hAnsi="Times New Roman" w:cs="Times New Roman"/>
          <w:sz w:val="24"/>
          <w:szCs w:val="24"/>
        </w:rPr>
        <w:t xml:space="preserve"> начальных классов МБОУ «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СОШ имени Героя России С.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Шрайнера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>»   в номинации «Первый учитель»;</w:t>
      </w:r>
    </w:p>
    <w:p w:rsidR="00E27471" w:rsidRPr="00CC030A" w:rsidRDefault="00FE5B3F" w:rsidP="00CC030A">
      <w:pPr>
        <w:pStyle w:val="3"/>
        <w:shd w:val="clear" w:color="auto" w:fill="auto"/>
        <w:tabs>
          <w:tab w:val="left" w:pos="1626"/>
        </w:tabs>
        <w:spacing w:line="360" w:lineRule="auto"/>
        <w:ind w:right="420" w:firstLine="709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Забарина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Кристина Александровна, учитель</w:t>
      </w:r>
      <w:r w:rsidR="00E27471" w:rsidRPr="00CC030A">
        <w:rPr>
          <w:rFonts w:ascii="Times New Roman" w:hAnsi="Times New Roman" w:cs="Times New Roman"/>
          <w:sz w:val="24"/>
          <w:szCs w:val="24"/>
        </w:rPr>
        <w:t xml:space="preserve"> иностранного</w:t>
      </w:r>
      <w:r w:rsidRPr="00CC030A">
        <w:rPr>
          <w:rFonts w:ascii="Times New Roman" w:hAnsi="Times New Roman" w:cs="Times New Roman"/>
          <w:sz w:val="24"/>
          <w:szCs w:val="24"/>
        </w:rPr>
        <w:t xml:space="preserve"> языка, старший вожатый</w:t>
      </w:r>
      <w:r w:rsidR="00E27471" w:rsidRPr="00CC030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E27471" w:rsidRPr="00CC030A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="00E27471" w:rsidRPr="00CC030A">
        <w:rPr>
          <w:rFonts w:ascii="Times New Roman" w:hAnsi="Times New Roman" w:cs="Times New Roman"/>
          <w:sz w:val="24"/>
          <w:szCs w:val="24"/>
        </w:rPr>
        <w:t xml:space="preserve"> СОШ» в номинации «Передовой педагог».</w:t>
      </w:r>
    </w:p>
    <w:p w:rsidR="00E27471" w:rsidRPr="00CC030A" w:rsidRDefault="00E27471" w:rsidP="00CC030A">
      <w:pPr>
        <w:pStyle w:val="3"/>
        <w:shd w:val="clear" w:color="auto" w:fill="auto"/>
        <w:tabs>
          <w:tab w:val="left" w:pos="1626"/>
        </w:tabs>
        <w:spacing w:line="360" w:lineRule="auto"/>
        <w:ind w:right="420" w:firstLine="709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Кашкута</w:t>
      </w:r>
      <w:proofErr w:type="spellEnd"/>
      <w:r w:rsidR="00FE5B3F" w:rsidRPr="00CC030A">
        <w:rPr>
          <w:rFonts w:ascii="Times New Roman" w:hAnsi="Times New Roman" w:cs="Times New Roman"/>
          <w:sz w:val="24"/>
          <w:szCs w:val="24"/>
        </w:rPr>
        <w:t xml:space="preserve"> Маргарита Николаевна, учитель иностранного языка</w:t>
      </w:r>
      <w:r w:rsidRPr="00CC030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СОШ имени Героя России С.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Шрайнера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>»   в номинации «Передовой педагог».</w:t>
      </w:r>
    </w:p>
    <w:p w:rsidR="00BC41A4" w:rsidRPr="00CC030A" w:rsidRDefault="00BC41A4" w:rsidP="00CC030A">
      <w:pPr>
        <w:pStyle w:val="3"/>
        <w:shd w:val="clear" w:color="auto" w:fill="auto"/>
        <w:tabs>
          <w:tab w:val="left" w:pos="1626"/>
        </w:tabs>
        <w:spacing w:line="360" w:lineRule="auto"/>
        <w:ind w:right="420" w:firstLine="709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   Два педагога, Дьяченко Г.Г. и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Бугаенко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Т.П., были признаны победителями на краевом уровне и получили  денежное поощрение</w:t>
      </w:r>
      <w:r w:rsidR="00FE5B3F" w:rsidRPr="00CC030A">
        <w:rPr>
          <w:rFonts w:ascii="Times New Roman" w:hAnsi="Times New Roman" w:cs="Times New Roman"/>
          <w:sz w:val="24"/>
          <w:szCs w:val="24"/>
        </w:rPr>
        <w:t xml:space="preserve"> в размере 50 000 рублей.</w:t>
      </w:r>
    </w:p>
    <w:p w:rsidR="00FE35D9" w:rsidRPr="00CC030A" w:rsidRDefault="00FE35D9" w:rsidP="00CC030A">
      <w:pPr>
        <w:pStyle w:val="3"/>
        <w:shd w:val="clear" w:color="auto" w:fill="auto"/>
        <w:tabs>
          <w:tab w:val="left" w:pos="1626"/>
        </w:tabs>
        <w:spacing w:line="360" w:lineRule="auto"/>
        <w:ind w:right="420" w:firstLine="709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      Победителем конкурса на получение денежного поощрения лучшими учителями в 2019 г. в</w:t>
      </w:r>
      <w:r w:rsidR="00597E22" w:rsidRPr="00CC030A">
        <w:rPr>
          <w:rFonts w:ascii="Times New Roman" w:hAnsi="Times New Roman" w:cs="Times New Roman"/>
          <w:sz w:val="24"/>
          <w:szCs w:val="24"/>
        </w:rPr>
        <w:t xml:space="preserve"> Алтайском крае  стала</w:t>
      </w:r>
      <w:r w:rsidRPr="00CC030A">
        <w:rPr>
          <w:rFonts w:ascii="Times New Roman" w:hAnsi="Times New Roman" w:cs="Times New Roman"/>
          <w:sz w:val="24"/>
          <w:szCs w:val="24"/>
        </w:rPr>
        <w:t xml:space="preserve"> педагог ОРКСЭ  МБОУ «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Барбашова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Оксана Викторовна, которой выплачено поощрение в размере 200 тысяч рублей.</w:t>
      </w:r>
    </w:p>
    <w:p w:rsidR="002568A5" w:rsidRPr="00CC030A" w:rsidRDefault="002568A5" w:rsidP="00CC030A">
      <w:pPr>
        <w:pStyle w:val="3"/>
        <w:shd w:val="clear" w:color="auto" w:fill="auto"/>
        <w:tabs>
          <w:tab w:val="left" w:pos="1626"/>
        </w:tabs>
        <w:spacing w:line="360" w:lineRule="auto"/>
        <w:ind w:right="420" w:firstLine="709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       Педагог-психолог МБОУ «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СОШ» Дьяченко Галина Геннадьевна стала лауреатом </w:t>
      </w:r>
      <w:r w:rsidRPr="00CC030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66272" w:rsidRPr="00CC030A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Pr="00CC030A">
        <w:rPr>
          <w:rFonts w:ascii="Times New Roman" w:hAnsi="Times New Roman" w:cs="Times New Roman"/>
          <w:sz w:val="24"/>
          <w:szCs w:val="24"/>
        </w:rPr>
        <w:t xml:space="preserve"> </w:t>
      </w:r>
      <w:r w:rsidR="00466272" w:rsidRPr="00CC030A">
        <w:rPr>
          <w:rFonts w:ascii="Times New Roman" w:hAnsi="Times New Roman" w:cs="Times New Roman"/>
          <w:sz w:val="24"/>
          <w:szCs w:val="24"/>
        </w:rPr>
        <w:t>краевого конкурса псих</w:t>
      </w:r>
      <w:r w:rsidRPr="00CC030A">
        <w:rPr>
          <w:rFonts w:ascii="Times New Roman" w:hAnsi="Times New Roman" w:cs="Times New Roman"/>
          <w:sz w:val="24"/>
          <w:szCs w:val="24"/>
        </w:rPr>
        <w:t>олого-педагогических программ в номинации «Развивающие психолого-педагогические программы».</w:t>
      </w:r>
    </w:p>
    <w:p w:rsidR="00E048C8" w:rsidRPr="00CC030A" w:rsidRDefault="00E048C8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Светлана Анатольевна, учитель русского языка и литературы  МБОУ «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СОШ  имени Героя России Сергея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Шрайнера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стала участницей  муниципального и  регионального этапов конкурса на соискание Губернатора Алтайского края имени С. П.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Титова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номинации «Шефство - наставничество».</w:t>
      </w:r>
    </w:p>
    <w:p w:rsidR="00A6561D" w:rsidRPr="00CC030A" w:rsidRDefault="00A6561D" w:rsidP="00CC030A">
      <w:pPr>
        <w:pStyle w:val="3"/>
        <w:shd w:val="clear" w:color="auto" w:fill="auto"/>
        <w:tabs>
          <w:tab w:val="left" w:pos="162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lastRenderedPageBreak/>
        <w:t>В краев</w:t>
      </w:r>
      <w:r w:rsidR="00FE5B3F" w:rsidRPr="00CC030A">
        <w:rPr>
          <w:rFonts w:ascii="Times New Roman" w:hAnsi="Times New Roman" w:cs="Times New Roman"/>
          <w:sz w:val="24"/>
          <w:szCs w:val="24"/>
        </w:rPr>
        <w:t>ом очном этапе  профессионального</w:t>
      </w:r>
      <w:r w:rsidRPr="00CC030A">
        <w:rPr>
          <w:rFonts w:ascii="Times New Roman" w:hAnsi="Times New Roman" w:cs="Times New Roman"/>
          <w:sz w:val="24"/>
          <w:szCs w:val="24"/>
        </w:rPr>
        <w:t xml:space="preserve"> конкур</w:t>
      </w:r>
      <w:r w:rsidR="00FE5B3F" w:rsidRPr="00CC030A">
        <w:rPr>
          <w:rFonts w:ascii="Times New Roman" w:hAnsi="Times New Roman" w:cs="Times New Roman"/>
          <w:sz w:val="24"/>
          <w:szCs w:val="24"/>
        </w:rPr>
        <w:t>са «Учитель года- 2019</w:t>
      </w:r>
      <w:r w:rsidRPr="00CC030A">
        <w:rPr>
          <w:rFonts w:ascii="Times New Roman" w:hAnsi="Times New Roman" w:cs="Times New Roman"/>
          <w:sz w:val="24"/>
          <w:szCs w:val="24"/>
        </w:rPr>
        <w:t>»</w:t>
      </w:r>
      <w:r w:rsidR="00FE5B3F" w:rsidRPr="00CC030A">
        <w:rPr>
          <w:rFonts w:ascii="Times New Roman" w:hAnsi="Times New Roman" w:cs="Times New Roman"/>
          <w:sz w:val="24"/>
          <w:szCs w:val="24"/>
        </w:rPr>
        <w:t xml:space="preserve"> принимала</w:t>
      </w:r>
      <w:r w:rsidRPr="00CC030A">
        <w:rPr>
          <w:rFonts w:ascii="Times New Roman" w:hAnsi="Times New Roman" w:cs="Times New Roman"/>
          <w:sz w:val="24"/>
          <w:szCs w:val="24"/>
        </w:rPr>
        <w:t xml:space="preserve"> учас</w:t>
      </w:r>
      <w:r w:rsidR="00FE5B3F" w:rsidRPr="00CC030A">
        <w:rPr>
          <w:rFonts w:ascii="Times New Roman" w:hAnsi="Times New Roman" w:cs="Times New Roman"/>
          <w:sz w:val="24"/>
          <w:szCs w:val="24"/>
        </w:rPr>
        <w:t>тие победительница муниципального этапа конкурса Лебедева Наталья Сергеевна, учитель математики</w:t>
      </w:r>
      <w:r w:rsidR="00597E22" w:rsidRPr="00CC030A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597E22" w:rsidRPr="00CC030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="00597E22" w:rsidRPr="00CC030A">
        <w:rPr>
          <w:rFonts w:ascii="Times New Roman" w:hAnsi="Times New Roman" w:cs="Times New Roman"/>
          <w:sz w:val="24"/>
          <w:szCs w:val="24"/>
        </w:rPr>
        <w:t xml:space="preserve"> СОШ»</w:t>
      </w:r>
      <w:r w:rsidR="00FE5B3F" w:rsidRPr="00CC030A">
        <w:rPr>
          <w:rFonts w:ascii="Times New Roman" w:hAnsi="Times New Roman" w:cs="Times New Roman"/>
          <w:sz w:val="24"/>
          <w:szCs w:val="24"/>
        </w:rPr>
        <w:t>. Педагог достойно представила</w:t>
      </w:r>
      <w:r w:rsidRPr="00CC030A">
        <w:rPr>
          <w:rFonts w:ascii="Times New Roman" w:hAnsi="Times New Roman" w:cs="Times New Roman"/>
          <w:sz w:val="24"/>
          <w:szCs w:val="24"/>
        </w:rPr>
        <w:t xml:space="preserve"> район в  крае</w:t>
      </w:r>
      <w:r w:rsidR="00FE5B3F" w:rsidRPr="00CC030A">
        <w:rPr>
          <w:rFonts w:ascii="Times New Roman" w:hAnsi="Times New Roman" w:cs="Times New Roman"/>
          <w:sz w:val="24"/>
          <w:szCs w:val="24"/>
        </w:rPr>
        <w:t xml:space="preserve">вом очном этапе и </w:t>
      </w:r>
      <w:r w:rsidRPr="00CC030A">
        <w:rPr>
          <w:rFonts w:ascii="Times New Roman" w:hAnsi="Times New Roman" w:cs="Times New Roman"/>
          <w:sz w:val="24"/>
          <w:szCs w:val="24"/>
        </w:rPr>
        <w:t xml:space="preserve"> вошла в пятерку лауреатов краевого конкурса «Учитель года Алтая».</w:t>
      </w:r>
    </w:p>
    <w:p w:rsidR="00A6561D" w:rsidRPr="00CC030A" w:rsidRDefault="00FE5B3F" w:rsidP="00CC030A">
      <w:pPr>
        <w:pStyle w:val="3"/>
        <w:shd w:val="clear" w:color="auto" w:fill="auto"/>
        <w:tabs>
          <w:tab w:val="left" w:pos="1626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Победителем</w:t>
      </w:r>
      <w:r w:rsidR="00A6561D" w:rsidRPr="00CC030A">
        <w:rPr>
          <w:rFonts w:ascii="Times New Roman" w:hAnsi="Times New Roman" w:cs="Times New Roman"/>
          <w:sz w:val="24"/>
          <w:szCs w:val="24"/>
        </w:rPr>
        <w:t xml:space="preserve">  муниципального этап</w:t>
      </w:r>
      <w:r w:rsidRPr="00CC030A">
        <w:rPr>
          <w:rFonts w:ascii="Times New Roman" w:hAnsi="Times New Roman" w:cs="Times New Roman"/>
          <w:sz w:val="24"/>
          <w:szCs w:val="24"/>
        </w:rPr>
        <w:t>а конкурса «Учитель  года – 2020</w:t>
      </w:r>
      <w:r w:rsidR="00A6561D" w:rsidRPr="00CC030A">
        <w:rPr>
          <w:rFonts w:ascii="Times New Roman" w:hAnsi="Times New Roman" w:cs="Times New Roman"/>
          <w:b/>
          <w:sz w:val="24"/>
          <w:szCs w:val="24"/>
        </w:rPr>
        <w:t>»</w:t>
      </w:r>
      <w:r w:rsidRPr="00CC030A">
        <w:rPr>
          <w:rFonts w:ascii="Times New Roman" w:hAnsi="Times New Roman" w:cs="Times New Roman"/>
          <w:sz w:val="24"/>
          <w:szCs w:val="24"/>
        </w:rPr>
        <w:t xml:space="preserve"> стал  учитель физической культуры</w:t>
      </w:r>
      <w:r w:rsidR="00A6561D" w:rsidRPr="00CC0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61D" w:rsidRPr="00CC030A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="00A6561D" w:rsidRPr="00CC030A">
        <w:rPr>
          <w:rFonts w:ascii="Times New Roman" w:hAnsi="Times New Roman" w:cs="Times New Roman"/>
          <w:sz w:val="24"/>
          <w:szCs w:val="24"/>
        </w:rPr>
        <w:t xml:space="preserve">  шк</w:t>
      </w:r>
      <w:r w:rsidRPr="00CC030A">
        <w:rPr>
          <w:rFonts w:ascii="Times New Roman" w:hAnsi="Times New Roman" w:cs="Times New Roman"/>
          <w:sz w:val="24"/>
          <w:szCs w:val="24"/>
        </w:rPr>
        <w:t>олы Кононов Сергей Александрович, который</w:t>
      </w:r>
      <w:r w:rsidR="00A6561D" w:rsidRPr="00CC030A">
        <w:rPr>
          <w:rFonts w:ascii="Times New Roman" w:hAnsi="Times New Roman" w:cs="Times New Roman"/>
          <w:sz w:val="24"/>
          <w:szCs w:val="24"/>
        </w:rPr>
        <w:t xml:space="preserve">  представит наш район в заочном этапе конкурса «Учитель года», и в случае  успешного прохождения которого сможет уже </w:t>
      </w:r>
      <w:proofErr w:type="spellStart"/>
      <w:r w:rsidR="00A6561D" w:rsidRPr="00CC030A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A6561D" w:rsidRPr="00CC030A">
        <w:rPr>
          <w:rFonts w:ascii="Times New Roman" w:hAnsi="Times New Roman" w:cs="Times New Roman"/>
          <w:sz w:val="24"/>
          <w:szCs w:val="24"/>
        </w:rPr>
        <w:t xml:space="preserve">  продемонстрировать свое профессиональное мастерство на уровне края.</w:t>
      </w:r>
    </w:p>
    <w:p w:rsidR="007D741A" w:rsidRPr="00CC030A" w:rsidRDefault="007D741A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r w:rsidRPr="00CC030A">
        <w:rPr>
          <w:rFonts w:ascii="Times New Roman" w:hAnsi="Times New Roman" w:cs="Times New Roman"/>
          <w:sz w:val="24"/>
          <w:szCs w:val="24"/>
        </w:rPr>
        <w:t>создания условий для повышения профессионального  мастерства педагогов   на основе организации инновационного пространства профессионального общения по обмену опытом работы, трансляции опыта лучших учителей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на базе комитета по образованию 01.11.19 г.  состоялся   муниципальный конкурс мастер-классов «Знаем, умеем, научим-2019» (далее – Конкурс).</w:t>
      </w:r>
    </w:p>
    <w:p w:rsidR="007D741A" w:rsidRPr="00CC030A" w:rsidRDefault="007D741A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Конкурс проводился в соответствии с планом работы ИМК комитета по образованию и положением о муниципальном конкурсе, утверждённым приказом комитета по образованию  № 357  от 03.10. 2019 г.</w:t>
      </w:r>
    </w:p>
    <w:p w:rsidR="007D741A" w:rsidRPr="00CC030A" w:rsidRDefault="007D741A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 конкурсе приняли участие 6 педагогов из 5 образовательных учреждений района: МБОУ «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СОШ» (1), МБОУ «Новониколаевская СОШ» (1), филиала «Саратовская СОШ», МБОУ «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Рубцовская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районная СОШ  №1» (2),  МБОУ «Новороссийская СОШ», МБОУ «Самарская СОШ». </w:t>
      </w:r>
    </w:p>
    <w:p w:rsidR="007D741A" w:rsidRPr="00CC030A" w:rsidRDefault="007D741A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Педагоги-мастера транслировали свой опыт - наиболее результативные элементы собственной системы работы, методические приемы, педагогические действия путем прямого и комментированного показа. </w:t>
      </w:r>
    </w:p>
    <w:p w:rsidR="007D741A" w:rsidRPr="00CC030A" w:rsidRDefault="007D741A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У всех участников конкурса также  была возможность стать активными участниками происходящего в составе разнообразных </w:t>
      </w:r>
      <w:proofErr w:type="spellStart"/>
      <w:proofErr w:type="gramStart"/>
      <w:r w:rsidRPr="00CC030A">
        <w:rPr>
          <w:rFonts w:ascii="Times New Roman" w:hAnsi="Times New Roman" w:cs="Times New Roman"/>
          <w:sz w:val="24"/>
          <w:szCs w:val="24"/>
        </w:rPr>
        <w:t>фокус-групп</w:t>
      </w:r>
      <w:proofErr w:type="spellEnd"/>
      <w:proofErr w:type="gramEnd"/>
      <w:r w:rsidRPr="00CC030A">
        <w:rPr>
          <w:rFonts w:ascii="Times New Roman" w:hAnsi="Times New Roman" w:cs="Times New Roman"/>
          <w:sz w:val="24"/>
          <w:szCs w:val="24"/>
        </w:rPr>
        <w:t>,  и на практике апробировать наиболее эффективные методические приемы, которые непременно пополнят их арсенал форм  и  методов  работы.</w:t>
      </w:r>
    </w:p>
    <w:p w:rsidR="007D741A" w:rsidRPr="00CC030A" w:rsidRDefault="007D741A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муниципальном Конкурсе и на основании решения жюри победителем и призерами были признаны:</w:t>
      </w:r>
    </w:p>
    <w:p w:rsidR="007D741A" w:rsidRPr="00CC030A" w:rsidRDefault="007D741A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          -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Максимяк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Ольгу Юрьевну, учителя русского языка и литературы МБОУ «Новониколаевская  СОШ» (1 место)</w:t>
      </w:r>
    </w:p>
    <w:p w:rsidR="007D741A" w:rsidRPr="00CC030A" w:rsidRDefault="007D741A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       -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Лисову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Елену Владимировну, учителя начальных классов филиала «</w:t>
      </w:r>
      <w:proofErr w:type="gramStart"/>
      <w:r w:rsidRPr="00CC030A">
        <w:rPr>
          <w:rFonts w:ascii="Times New Roman" w:eastAsia="Times New Roman" w:hAnsi="Times New Roman" w:cs="Times New Roman"/>
          <w:sz w:val="24"/>
          <w:szCs w:val="24"/>
        </w:rPr>
        <w:t>Саратовская</w:t>
      </w:r>
      <w:proofErr w:type="gram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СОШ» МБОУ «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Рубцовская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районная СОШ №1» (2  место);</w:t>
      </w:r>
    </w:p>
    <w:p w:rsidR="00935959" w:rsidRPr="00CC030A" w:rsidRDefault="007D741A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          -Артеменко Сергея Васильевича, учителя физической культуры МБОУ «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Безрукавская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СОШ»  (3 место).</w:t>
      </w:r>
    </w:p>
    <w:p w:rsidR="00FE35D9" w:rsidRPr="00CC030A" w:rsidRDefault="00935959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>К сожалению, учителя района с большим нежелан</w:t>
      </w:r>
      <w:r w:rsidR="00DF5A2A" w:rsidRPr="00CC030A">
        <w:rPr>
          <w:rFonts w:ascii="Times New Roman" w:eastAsia="Times New Roman" w:hAnsi="Times New Roman" w:cs="Times New Roman"/>
          <w:sz w:val="24"/>
          <w:szCs w:val="24"/>
        </w:rPr>
        <w:t>ием принимают участие в конкурсах профессионального мастерства,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 xml:space="preserve"> с каждым г</w:t>
      </w:r>
      <w:r w:rsidR="00DF5A2A" w:rsidRPr="00CC030A">
        <w:rPr>
          <w:rFonts w:ascii="Times New Roman" w:eastAsia="Times New Roman" w:hAnsi="Times New Roman" w:cs="Times New Roman"/>
          <w:sz w:val="24"/>
          <w:szCs w:val="24"/>
        </w:rPr>
        <w:t xml:space="preserve">одом количество участников 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 xml:space="preserve"> конк</w:t>
      </w:r>
      <w:r w:rsidR="00DF5A2A" w:rsidRPr="00CC030A">
        <w:rPr>
          <w:rFonts w:ascii="Times New Roman" w:eastAsia="Times New Roman" w:hAnsi="Times New Roman" w:cs="Times New Roman"/>
          <w:sz w:val="24"/>
          <w:szCs w:val="24"/>
        </w:rPr>
        <w:t>урсов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lastRenderedPageBreak/>
        <w:t>лишь снижается. Педагоги  аргументируют это</w:t>
      </w:r>
      <w:r w:rsidR="00DF5A2A" w:rsidRPr="00CC030A">
        <w:rPr>
          <w:rFonts w:ascii="Times New Roman" w:eastAsia="Times New Roman" w:hAnsi="Times New Roman" w:cs="Times New Roman"/>
          <w:sz w:val="24"/>
          <w:szCs w:val="24"/>
        </w:rPr>
        <w:t xml:space="preserve"> большим количеством бумажной работы у педагога, нехваткой времени, 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 xml:space="preserve"> усложняющимися с каждым годом  критериями конкурсного отбора. </w:t>
      </w:r>
    </w:p>
    <w:p w:rsidR="00A6561D" w:rsidRPr="00CC030A" w:rsidRDefault="00A6561D" w:rsidP="00CC030A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C030A">
        <w:rPr>
          <w:rFonts w:eastAsia="Times New Roman" w:cs="Times New Roman"/>
          <w:lang w:eastAsia="ru-RU"/>
        </w:rPr>
        <w:t>На наш взгляд, это связано с отсутствием организационной и мотивирующей работы с педагогами со стороны заме</w:t>
      </w:r>
      <w:r w:rsidR="00FE35D9" w:rsidRPr="00CC030A">
        <w:rPr>
          <w:rFonts w:eastAsia="Times New Roman" w:cs="Times New Roman"/>
          <w:lang w:eastAsia="ru-RU"/>
        </w:rPr>
        <w:t xml:space="preserve">стителей директоров по УВР в ОУ. Это </w:t>
      </w:r>
      <w:r w:rsidR="00866216" w:rsidRPr="00CC030A">
        <w:rPr>
          <w:rFonts w:eastAsia="Times New Roman" w:cs="Times New Roman"/>
          <w:lang w:eastAsia="ru-RU"/>
        </w:rPr>
        <w:t xml:space="preserve">подтверждает </w:t>
      </w:r>
      <w:r w:rsidR="00FE35D9" w:rsidRPr="00CC030A">
        <w:rPr>
          <w:rFonts w:eastAsia="Times New Roman" w:cs="Times New Roman"/>
          <w:lang w:eastAsia="ru-RU"/>
        </w:rPr>
        <w:t>эффективный опыт работы по сопровождению участников профессиональных конкурсов разного уровня в МБОУ «</w:t>
      </w:r>
      <w:proofErr w:type="spellStart"/>
      <w:r w:rsidR="00FE35D9" w:rsidRPr="00CC030A">
        <w:rPr>
          <w:rFonts w:eastAsia="Times New Roman" w:cs="Times New Roman"/>
          <w:lang w:eastAsia="ru-RU"/>
        </w:rPr>
        <w:t>Веселоярская</w:t>
      </w:r>
      <w:proofErr w:type="spellEnd"/>
      <w:r w:rsidR="00FE35D9" w:rsidRPr="00CC030A">
        <w:rPr>
          <w:rFonts w:eastAsia="Times New Roman" w:cs="Times New Roman"/>
          <w:lang w:eastAsia="ru-RU"/>
        </w:rPr>
        <w:t xml:space="preserve"> СОШ», который был неоднократно представлен на районных конференциях и </w:t>
      </w:r>
      <w:proofErr w:type="spellStart"/>
      <w:r w:rsidR="00FE35D9" w:rsidRPr="00CC030A">
        <w:rPr>
          <w:rFonts w:eastAsia="Times New Roman" w:cs="Times New Roman"/>
          <w:lang w:eastAsia="ru-RU"/>
        </w:rPr>
        <w:t>методсоветах</w:t>
      </w:r>
      <w:proofErr w:type="spellEnd"/>
      <w:r w:rsidR="00FE35D9" w:rsidRPr="00CC030A">
        <w:rPr>
          <w:rFonts w:eastAsia="Times New Roman" w:cs="Times New Roman"/>
          <w:lang w:eastAsia="ru-RU"/>
        </w:rPr>
        <w:t>.</w:t>
      </w:r>
    </w:p>
    <w:p w:rsidR="003B2D96" w:rsidRPr="00CC030A" w:rsidRDefault="00935959" w:rsidP="00592743">
      <w:pPr>
        <w:pStyle w:val="Standard"/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CC030A">
        <w:rPr>
          <w:rFonts w:eastAsia="Times New Roman" w:cs="Times New Roman"/>
          <w:b/>
          <w:lang w:eastAsia="ru-RU"/>
        </w:rPr>
        <w:t>7</w:t>
      </w:r>
      <w:r w:rsidR="00A67AF1" w:rsidRPr="00CC030A">
        <w:rPr>
          <w:rFonts w:eastAsia="Times New Roman" w:cs="Times New Roman"/>
          <w:b/>
          <w:lang w:eastAsia="ru-RU"/>
        </w:rPr>
        <w:t>. Работа с одаренными детьми</w:t>
      </w:r>
    </w:p>
    <w:p w:rsidR="00A6561D" w:rsidRPr="00CC030A" w:rsidRDefault="00AC7B37" w:rsidP="00CC030A">
      <w:pPr>
        <w:pStyle w:val="Standard"/>
        <w:spacing w:line="360" w:lineRule="auto"/>
        <w:ind w:firstLine="709"/>
        <w:jc w:val="both"/>
        <w:rPr>
          <w:rFonts w:cs="Times New Roman"/>
        </w:rPr>
      </w:pPr>
      <w:r w:rsidRPr="00CC030A">
        <w:rPr>
          <w:rFonts w:eastAsia="Times New Roman" w:cs="Times New Roman"/>
        </w:rPr>
        <w:t xml:space="preserve">            </w:t>
      </w:r>
      <w:r w:rsidR="00A6561D" w:rsidRPr="00CC030A">
        <w:rPr>
          <w:rFonts w:eastAsia="Times New Roman" w:cs="Times New Roman"/>
        </w:rPr>
        <w:t xml:space="preserve">В районе ведется работа по выявлению, поддержке, развитию и социализации одаренных детей. </w:t>
      </w:r>
      <w:proofErr w:type="gramStart"/>
      <w:r w:rsidR="00A6561D" w:rsidRPr="00CC030A">
        <w:rPr>
          <w:rFonts w:cs="Times New Roman"/>
        </w:rPr>
        <w:t>По данным заместителей дирек</w:t>
      </w:r>
      <w:r w:rsidR="003232DE" w:rsidRPr="00CC030A">
        <w:rPr>
          <w:rFonts w:cs="Times New Roman"/>
        </w:rPr>
        <w:t>торов по УВР в школах района 304</w:t>
      </w:r>
      <w:r w:rsidR="00A6561D" w:rsidRPr="00CC030A">
        <w:rPr>
          <w:rFonts w:cs="Times New Roman"/>
        </w:rPr>
        <w:t xml:space="preserve"> учащихся имеют повышенный интерес и способ</w:t>
      </w:r>
      <w:r w:rsidR="003232DE" w:rsidRPr="00CC030A">
        <w:rPr>
          <w:rFonts w:cs="Times New Roman"/>
        </w:rPr>
        <w:t>ности к отдельным предметам,  36</w:t>
      </w:r>
      <w:r w:rsidR="00935959" w:rsidRPr="00CC030A">
        <w:rPr>
          <w:rFonts w:cs="Times New Roman"/>
        </w:rPr>
        <w:t xml:space="preserve"> педагогов</w:t>
      </w:r>
      <w:r w:rsidR="00A6561D" w:rsidRPr="00CC030A">
        <w:rPr>
          <w:rFonts w:cs="Times New Roman"/>
        </w:rPr>
        <w:t xml:space="preserve"> имеют победителей очных олимпиад</w:t>
      </w:r>
      <w:r w:rsidR="003232DE" w:rsidRPr="00CC030A">
        <w:rPr>
          <w:rFonts w:cs="Times New Roman"/>
        </w:rPr>
        <w:t xml:space="preserve"> (в прошлом году – 52)</w:t>
      </w:r>
      <w:r w:rsidR="00A6561D" w:rsidRPr="00CC030A">
        <w:rPr>
          <w:rFonts w:cs="Times New Roman"/>
        </w:rPr>
        <w:t>, конференций, предметных конкур</w:t>
      </w:r>
      <w:r w:rsidR="003232DE" w:rsidRPr="00CC030A">
        <w:rPr>
          <w:rFonts w:cs="Times New Roman"/>
        </w:rPr>
        <w:t>сов на уровне района и края,  28</w:t>
      </w:r>
      <w:r w:rsidR="00A6561D" w:rsidRPr="00CC030A">
        <w:rPr>
          <w:rFonts w:cs="Times New Roman"/>
        </w:rPr>
        <w:t xml:space="preserve"> педагогов имеют победителей дистанционных олимпиад, конференций, предметных конкурсов на уровне района,  края</w:t>
      </w:r>
      <w:r w:rsidR="003232DE" w:rsidRPr="00CC030A">
        <w:rPr>
          <w:rFonts w:cs="Times New Roman"/>
        </w:rPr>
        <w:t xml:space="preserve"> (в прошлом году – 50)</w:t>
      </w:r>
      <w:r w:rsidR="006C380F" w:rsidRPr="00CC030A">
        <w:rPr>
          <w:rFonts w:cs="Times New Roman"/>
        </w:rPr>
        <w:t>.</w:t>
      </w:r>
      <w:proofErr w:type="gramEnd"/>
    </w:p>
    <w:p w:rsidR="00BE35C6" w:rsidRPr="00CC030A" w:rsidRDefault="001A36D2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 целях создания в районе необходимых условий для поддержки способных детей, формирования эффективной системы развития у школьников интеллектуальных и творческих способностей в</w:t>
      </w:r>
      <w:r w:rsidR="00EC6FB3" w:rsidRPr="00CC030A">
        <w:rPr>
          <w:rFonts w:ascii="Times New Roman" w:hAnsi="Times New Roman" w:cs="Times New Roman"/>
          <w:sz w:val="24"/>
          <w:szCs w:val="24"/>
        </w:rPr>
        <w:t xml:space="preserve"> 2019 г.</w:t>
      </w:r>
      <w:r w:rsidR="00BD5843" w:rsidRPr="00CC030A">
        <w:rPr>
          <w:rFonts w:ascii="Times New Roman" w:hAnsi="Times New Roman" w:cs="Times New Roman"/>
          <w:sz w:val="24"/>
          <w:szCs w:val="24"/>
        </w:rPr>
        <w:t xml:space="preserve"> </w:t>
      </w:r>
      <w:r w:rsidR="00EC6FB3" w:rsidRPr="00CC030A">
        <w:rPr>
          <w:rFonts w:ascii="Times New Roman" w:hAnsi="Times New Roman" w:cs="Times New Roman"/>
          <w:sz w:val="24"/>
          <w:szCs w:val="24"/>
        </w:rPr>
        <w:t xml:space="preserve">в </w:t>
      </w:r>
      <w:r w:rsidRPr="00CC030A">
        <w:rPr>
          <w:rFonts w:ascii="Times New Roman" w:hAnsi="Times New Roman" w:cs="Times New Roman"/>
          <w:sz w:val="24"/>
          <w:szCs w:val="24"/>
        </w:rPr>
        <w:t xml:space="preserve"> районе начала работать Школа по работе со способными детьми «Шаг вперед».</w:t>
      </w:r>
    </w:p>
    <w:p w:rsidR="00EC6FB3" w:rsidRPr="00CC030A" w:rsidRDefault="00EC6FB3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Основная цель работы Школы - это создание необходимых условий в образовательном пространстве района для поддержки способных детей, формирование эффективной системы развития у школьников интеллектуальных и творческих способностей, создание единого образовательного пространства в районе.</w:t>
      </w:r>
    </w:p>
    <w:p w:rsidR="001A36D2" w:rsidRPr="00CC030A" w:rsidRDefault="00EC6FB3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 </w:t>
      </w:r>
      <w:r w:rsidR="001A36D2" w:rsidRPr="00CC030A">
        <w:rPr>
          <w:rFonts w:ascii="Times New Roman" w:hAnsi="Times New Roman" w:cs="Times New Roman"/>
          <w:sz w:val="24"/>
          <w:szCs w:val="24"/>
        </w:rPr>
        <w:t xml:space="preserve"> 27 марта 2019г. на базе МБОУ «</w:t>
      </w:r>
      <w:proofErr w:type="spellStart"/>
      <w:r w:rsidR="001A36D2" w:rsidRPr="00CC030A">
        <w:rPr>
          <w:rFonts w:ascii="Times New Roman" w:hAnsi="Times New Roman" w:cs="Times New Roman"/>
          <w:sz w:val="24"/>
          <w:szCs w:val="24"/>
        </w:rPr>
        <w:t>Зеленодубравинская</w:t>
      </w:r>
      <w:proofErr w:type="spellEnd"/>
      <w:r w:rsidR="001A36D2" w:rsidRPr="00CC030A">
        <w:rPr>
          <w:rFonts w:ascii="Times New Roman" w:hAnsi="Times New Roman" w:cs="Times New Roman"/>
          <w:sz w:val="24"/>
          <w:szCs w:val="24"/>
        </w:rPr>
        <w:t xml:space="preserve"> СОШ» состоялись первые занятия со способными школьниками, настоящими и будущими участниками олимпиад школьного и муниципального уровней по следующим предметным направлениям: история и  обществознание, литература, физика и  иностранные языки.</w:t>
      </w:r>
    </w:p>
    <w:p w:rsidR="001A36D2" w:rsidRPr="00CC030A" w:rsidRDefault="001A36D2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Опытные педагоги района рассмотрели с учащимися района теоретические и практические вопросы подготовки к ГИА, ВПР, олимпиадам различного уровня.</w:t>
      </w:r>
      <w:r w:rsidR="00BC10ED" w:rsidRPr="00CC030A">
        <w:rPr>
          <w:rFonts w:ascii="Times New Roman" w:hAnsi="Times New Roman" w:cs="Times New Roman"/>
          <w:sz w:val="24"/>
          <w:szCs w:val="24"/>
        </w:rPr>
        <w:t xml:space="preserve"> Всего в мероприятии приняли участие 71 школьник из 11 ОУ и 8 педагогов-наставников</w:t>
      </w:r>
      <w:r w:rsidR="00EC6FB3" w:rsidRPr="00CC030A">
        <w:rPr>
          <w:rFonts w:ascii="Times New Roman" w:hAnsi="Times New Roman" w:cs="Times New Roman"/>
          <w:sz w:val="24"/>
          <w:szCs w:val="24"/>
        </w:rPr>
        <w:t>.</w:t>
      </w:r>
    </w:p>
    <w:p w:rsidR="00EC6FB3" w:rsidRPr="00CC030A" w:rsidRDefault="00BE35C6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C6FB3" w:rsidRPr="00CC030A">
        <w:rPr>
          <w:rFonts w:ascii="Times New Roman" w:eastAsia="Times New Roman" w:hAnsi="Times New Roman" w:cs="Times New Roman"/>
          <w:sz w:val="24"/>
          <w:szCs w:val="24"/>
        </w:rPr>
        <w:t xml:space="preserve">31 октября 2019 года состоялась осенняя </w:t>
      </w:r>
      <w:r w:rsidR="00EC6FB3" w:rsidRPr="00CC030A">
        <w:rPr>
          <w:rFonts w:ascii="Times New Roman" w:hAnsi="Times New Roman" w:cs="Times New Roman"/>
          <w:sz w:val="24"/>
          <w:szCs w:val="24"/>
        </w:rPr>
        <w:t xml:space="preserve"> серия занятий со способными школьниками 7-11 классов, настоящими и будущими участниками олимпиад школьного и муниципального уровней. Занятия прошли по 11 предметам школьной программы: история и обществознание, литература и русский язык, биология и химия,  физика, иностранные языки, математика, география.</w:t>
      </w:r>
    </w:p>
    <w:p w:rsidR="00EC6FB3" w:rsidRPr="00CC030A" w:rsidRDefault="00EC6FB3" w:rsidP="00CC030A">
      <w:pPr>
        <w:pStyle w:val="ac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3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E35C6" w:rsidRPr="00CC03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CC03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030A">
        <w:rPr>
          <w:rFonts w:ascii="Times New Roman" w:hAnsi="Times New Roman"/>
          <w:sz w:val="24"/>
          <w:szCs w:val="24"/>
        </w:rPr>
        <w:t>Всего в мероприятии приняли участие 57 школьник из 12 ОУ, из которых 11 средних школ (не было школьников из МБОУ «</w:t>
      </w:r>
      <w:proofErr w:type="spellStart"/>
      <w:r w:rsidRPr="00CC030A">
        <w:rPr>
          <w:rFonts w:ascii="Times New Roman" w:hAnsi="Times New Roman"/>
          <w:sz w:val="24"/>
          <w:szCs w:val="24"/>
        </w:rPr>
        <w:t>Половинкинская</w:t>
      </w:r>
      <w:proofErr w:type="spellEnd"/>
      <w:r w:rsidRPr="00CC030A">
        <w:rPr>
          <w:rFonts w:ascii="Times New Roman" w:hAnsi="Times New Roman"/>
          <w:sz w:val="24"/>
          <w:szCs w:val="24"/>
        </w:rPr>
        <w:t xml:space="preserve"> СОШ» и 1 основная школа (</w:t>
      </w:r>
      <w:proofErr w:type="spellStart"/>
      <w:r w:rsidRPr="00CC030A">
        <w:rPr>
          <w:rFonts w:ascii="Times New Roman" w:hAnsi="Times New Roman"/>
          <w:sz w:val="24"/>
          <w:szCs w:val="24"/>
        </w:rPr>
        <w:t>Новосклюихинская</w:t>
      </w:r>
      <w:proofErr w:type="spellEnd"/>
      <w:r w:rsidRPr="00CC030A">
        <w:rPr>
          <w:rFonts w:ascii="Times New Roman" w:hAnsi="Times New Roman"/>
          <w:sz w:val="24"/>
          <w:szCs w:val="24"/>
        </w:rPr>
        <w:t xml:space="preserve"> ООШ).</w:t>
      </w:r>
      <w:proofErr w:type="gramEnd"/>
    </w:p>
    <w:p w:rsidR="00EC6FB3" w:rsidRPr="00CC030A" w:rsidRDefault="00EC6FB3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063B46" w:rsidRPr="00CC030A">
        <w:rPr>
          <w:rFonts w:ascii="Times New Roman" w:hAnsi="Times New Roman" w:cs="Times New Roman"/>
          <w:sz w:val="24"/>
          <w:szCs w:val="24"/>
        </w:rPr>
        <w:t xml:space="preserve">Проведенные предметные занятия имели высокую практическую </w:t>
      </w:r>
      <w:proofErr w:type="gramStart"/>
      <w:r w:rsidR="00063B46" w:rsidRPr="00CC030A">
        <w:rPr>
          <w:rFonts w:ascii="Times New Roman" w:hAnsi="Times New Roman" w:cs="Times New Roman"/>
          <w:sz w:val="24"/>
          <w:szCs w:val="24"/>
        </w:rPr>
        <w:t>ценность</w:t>
      </w:r>
      <w:proofErr w:type="gramEnd"/>
      <w:r w:rsidR="00063B46" w:rsidRPr="00CC030A">
        <w:rPr>
          <w:rFonts w:ascii="Times New Roman" w:hAnsi="Times New Roman" w:cs="Times New Roman"/>
          <w:sz w:val="24"/>
          <w:szCs w:val="24"/>
        </w:rPr>
        <w:t xml:space="preserve"> как для школьников, так и для посетивших их педагогов и получили положительный отклик  у администрации ОУ. Данная форма работы со способными детьми будет продолжена в  каникулярное время в   форме осенних и весенних сессий занятий.</w:t>
      </w:r>
    </w:p>
    <w:p w:rsidR="00A6561D" w:rsidRPr="00CC030A" w:rsidRDefault="006B52B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В марте 2019</w:t>
      </w:r>
      <w:r w:rsidR="00A6561D" w:rsidRPr="00CC030A">
        <w:rPr>
          <w:rFonts w:ascii="Times New Roman" w:hAnsi="Times New Roman" w:cs="Times New Roman"/>
          <w:sz w:val="24"/>
          <w:szCs w:val="24"/>
        </w:rPr>
        <w:t xml:space="preserve"> г. на базе МБОУ «</w:t>
      </w:r>
      <w:proofErr w:type="spellStart"/>
      <w:r w:rsidR="00A6561D" w:rsidRPr="00CC030A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="00A6561D" w:rsidRPr="00CC030A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="00A6561D" w:rsidRPr="00CC030A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="00A6561D" w:rsidRPr="00CC030A">
        <w:rPr>
          <w:rFonts w:ascii="Times New Roman" w:hAnsi="Times New Roman" w:cs="Times New Roman"/>
          <w:sz w:val="24"/>
          <w:szCs w:val="24"/>
        </w:rPr>
        <w:t xml:space="preserve"> района прошел муниципальный этап командного интеллектуального  конкурса «Интеллектуалы 21 века» для учащихся 7-11 классов.</w:t>
      </w:r>
      <w:r w:rsidR="009C1847" w:rsidRPr="00CC0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1D" w:rsidRPr="00CC030A" w:rsidRDefault="006B52BE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Такое мероприятие стало традиционным в районе и  позволяет</w:t>
      </w:r>
      <w:r w:rsidR="00A6561D" w:rsidRPr="00CC030A">
        <w:rPr>
          <w:rFonts w:ascii="Times New Roman" w:hAnsi="Times New Roman" w:cs="Times New Roman"/>
          <w:sz w:val="24"/>
          <w:szCs w:val="24"/>
        </w:rPr>
        <w:t xml:space="preserve"> уделить 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 xml:space="preserve">повышенное внимание проблеме организации групповой работы и формированию </w:t>
      </w:r>
      <w:proofErr w:type="spellStart"/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у школьников в рамках реализации ФГОС.   </w:t>
      </w:r>
    </w:p>
    <w:p w:rsidR="00A6561D" w:rsidRPr="00CC030A" w:rsidRDefault="00A6561D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>Основная цель конкурса – выявление и распространение успешного опыта общеобразовательных учреждений по формированию образовательных результатов в соответствии с федеральным государственным образовательным стандартом, создание площадок для демонстрации достижений учащихся, а также расширение развивающего пространства разновозрастного сотрудничества школьников в районе.</w:t>
      </w:r>
    </w:p>
    <w:p w:rsidR="00A6561D" w:rsidRPr="00CC030A" w:rsidRDefault="00A6561D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>Конкурс проходил в 2 этапа: межшкольный</w:t>
      </w:r>
      <w:r w:rsidR="006C380F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 и муниципальный.</w:t>
      </w:r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Задача межшкольного этапа – обеспечить конкурсный отбор лучших школьных команд, определить победителя для участия в муниципальном  туре  конкурса.</w:t>
      </w:r>
      <w:r w:rsidR="00E1494B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По итогам межшкольных этапов   определились 5 команд-победительниц,  которые   поборолись за право называться  лучшими интеллектуалами   </w:t>
      </w:r>
      <w:proofErr w:type="spellStart"/>
      <w:r w:rsidRPr="00CC030A">
        <w:rPr>
          <w:rFonts w:ascii="Times New Roman" w:hAnsi="Times New Roman" w:cs="Times New Roman"/>
          <w:color w:val="auto"/>
          <w:sz w:val="24"/>
          <w:szCs w:val="24"/>
        </w:rPr>
        <w:t>Рубцовского</w:t>
      </w:r>
      <w:proofErr w:type="spellEnd"/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района.</w:t>
      </w:r>
    </w:p>
    <w:p w:rsidR="006B52BE" w:rsidRPr="00CC030A" w:rsidRDefault="006C380F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       </w:t>
      </w:r>
      <w:r w:rsidR="00A6561D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35959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A6561D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Показать свои знания и творческие способности в </w:t>
      </w:r>
      <w:proofErr w:type="spellStart"/>
      <w:r w:rsidR="00A6561D" w:rsidRPr="00CC030A">
        <w:rPr>
          <w:rFonts w:ascii="Times New Roman" w:hAnsi="Times New Roman" w:cs="Times New Roman"/>
          <w:color w:val="auto"/>
          <w:sz w:val="24"/>
          <w:szCs w:val="24"/>
        </w:rPr>
        <w:t>Веселоярскую</w:t>
      </w:r>
      <w:proofErr w:type="spellEnd"/>
      <w:r w:rsidR="00A6561D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школу приехали команды</w:t>
      </w:r>
      <w:r w:rsidR="006B52BE" w:rsidRPr="00CC030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52BE" w:rsidRPr="00CC030A">
        <w:rPr>
          <w:rFonts w:ascii="Times New Roman" w:hAnsi="Times New Roman"/>
          <w:color w:val="auto"/>
          <w:sz w:val="24"/>
          <w:szCs w:val="24"/>
        </w:rPr>
        <w:t>школьников МБОУ «Новониколаевская СОШ», МБОУ «</w:t>
      </w:r>
      <w:proofErr w:type="spellStart"/>
      <w:r w:rsidR="006B52BE" w:rsidRPr="00CC030A">
        <w:rPr>
          <w:rFonts w:ascii="Times New Roman" w:hAnsi="Times New Roman"/>
          <w:color w:val="auto"/>
          <w:sz w:val="24"/>
          <w:szCs w:val="24"/>
        </w:rPr>
        <w:t>Веселоярская</w:t>
      </w:r>
      <w:proofErr w:type="spellEnd"/>
      <w:r w:rsidR="006B52BE" w:rsidRPr="00CC030A">
        <w:rPr>
          <w:rFonts w:ascii="Times New Roman" w:hAnsi="Times New Roman"/>
          <w:color w:val="auto"/>
          <w:sz w:val="24"/>
          <w:szCs w:val="24"/>
        </w:rPr>
        <w:t xml:space="preserve"> СОШ», МБОУ «</w:t>
      </w:r>
      <w:proofErr w:type="spellStart"/>
      <w:r w:rsidR="006B52BE" w:rsidRPr="00CC030A">
        <w:rPr>
          <w:rFonts w:ascii="Times New Roman" w:hAnsi="Times New Roman"/>
          <w:color w:val="auto"/>
          <w:sz w:val="24"/>
          <w:szCs w:val="24"/>
        </w:rPr>
        <w:t>Бобковская</w:t>
      </w:r>
      <w:proofErr w:type="spellEnd"/>
      <w:r w:rsidR="006B52BE" w:rsidRPr="00CC030A">
        <w:rPr>
          <w:rFonts w:ascii="Times New Roman" w:hAnsi="Times New Roman"/>
          <w:color w:val="auto"/>
          <w:sz w:val="24"/>
          <w:szCs w:val="24"/>
        </w:rPr>
        <w:t xml:space="preserve">  СОШ», МБОУ «Самарская СОШ». Команда  МБОУ «Куйбышевская СОШ», ставшая победительницей межшкольного этапа, не участвовала в муниципальном этапе по объективным причинам.</w:t>
      </w:r>
    </w:p>
    <w:p w:rsidR="00A6561D" w:rsidRPr="00CC030A" w:rsidRDefault="00A6561D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Fonts w:ascii="Times New Roman" w:hAnsi="Times New Roman" w:cs="Times New Roman"/>
          <w:color w:val="auto"/>
          <w:sz w:val="24"/>
          <w:szCs w:val="24"/>
        </w:rPr>
        <w:t>В  каждой школьной команде работало шесть человек с седьмого  по одиннадцатый класс. Командам предстояло, разделившись на пары,    выполнить предметные задания развивающего и творческого  характера по гуманитарным, естественнонаучным и  точным дисциплинам. Несмотря на разницу в возрасте, школьники продемонстрировали умения  планировать, контролировать и оценивать учебные действия в соответствии с поставленной задачей,  умения договариваться между собой и находить общие решения.</w:t>
      </w:r>
    </w:p>
    <w:p w:rsidR="00A6561D" w:rsidRPr="00CC030A" w:rsidRDefault="00A6561D" w:rsidP="00CC03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Жюри муниципального этапа конкурса, наблюдая за работой команд, отметили у участников хороший уровень не только предметных результатов, но и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умений, а именно навыков сотрудничества, инициативность, самостоятельность, умение слаженно работать не только в парах, но и в  команде.</w:t>
      </w:r>
    </w:p>
    <w:p w:rsidR="00A6561D" w:rsidRPr="00CC030A" w:rsidRDefault="009C1847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>а основании протоколов заседания жюри муниципального этапа конкурса  для учащихся 7-11 классов места распределились следующим образом:</w:t>
      </w:r>
    </w:p>
    <w:p w:rsidR="006B52BE" w:rsidRPr="00CC030A" w:rsidRDefault="006B52BE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030A">
        <w:rPr>
          <w:rFonts w:ascii="Times New Roman" w:eastAsia="Times New Roman" w:hAnsi="Times New Roman"/>
          <w:sz w:val="24"/>
          <w:szCs w:val="24"/>
        </w:rPr>
        <w:t>1 место - команда МБОУ «</w:t>
      </w:r>
      <w:proofErr w:type="spellStart"/>
      <w:r w:rsidRPr="00CC030A">
        <w:rPr>
          <w:rFonts w:ascii="Times New Roman" w:eastAsia="Times New Roman" w:hAnsi="Times New Roman"/>
          <w:sz w:val="24"/>
          <w:szCs w:val="24"/>
        </w:rPr>
        <w:t>Веселоярская</w:t>
      </w:r>
      <w:proofErr w:type="spellEnd"/>
      <w:r w:rsidRPr="00CC030A">
        <w:rPr>
          <w:rFonts w:ascii="Times New Roman" w:eastAsia="Times New Roman" w:hAnsi="Times New Roman"/>
          <w:sz w:val="24"/>
          <w:szCs w:val="24"/>
        </w:rPr>
        <w:t xml:space="preserve"> СОШ»;</w:t>
      </w:r>
    </w:p>
    <w:p w:rsidR="006B52BE" w:rsidRPr="00CC030A" w:rsidRDefault="006B52BE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030A">
        <w:rPr>
          <w:rFonts w:ascii="Times New Roman" w:eastAsia="Times New Roman" w:hAnsi="Times New Roman"/>
          <w:sz w:val="24"/>
          <w:szCs w:val="24"/>
        </w:rPr>
        <w:lastRenderedPageBreak/>
        <w:t>2 место -  команда МБОУ «Самарская СОШ»;</w:t>
      </w:r>
    </w:p>
    <w:p w:rsidR="006B52BE" w:rsidRPr="00CC030A" w:rsidRDefault="006B52BE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030A">
        <w:rPr>
          <w:rFonts w:ascii="Times New Roman" w:eastAsia="Times New Roman" w:hAnsi="Times New Roman"/>
          <w:sz w:val="24"/>
          <w:szCs w:val="24"/>
        </w:rPr>
        <w:t>3 место -  команда МБОУ «</w:t>
      </w:r>
      <w:proofErr w:type="spellStart"/>
      <w:r w:rsidRPr="00CC030A">
        <w:rPr>
          <w:rFonts w:ascii="Times New Roman" w:eastAsia="Times New Roman" w:hAnsi="Times New Roman"/>
          <w:sz w:val="24"/>
          <w:szCs w:val="24"/>
        </w:rPr>
        <w:t>Бобковская</w:t>
      </w:r>
      <w:proofErr w:type="spellEnd"/>
      <w:r w:rsidRPr="00CC030A">
        <w:rPr>
          <w:rFonts w:ascii="Times New Roman" w:eastAsia="Times New Roman" w:hAnsi="Times New Roman"/>
          <w:sz w:val="24"/>
          <w:szCs w:val="24"/>
        </w:rPr>
        <w:t xml:space="preserve">  СОШ».</w:t>
      </w:r>
    </w:p>
    <w:p w:rsidR="00A6561D" w:rsidRPr="00CC030A" w:rsidRDefault="006B52BE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>Помимо командных призовых мест дипломами были отмечены лучшие пары школьников  по итогам предметных  туров. По предметам гуманитарного цикла победителем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стали школьники из Новониколаевской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 xml:space="preserve"> школы, по естественнонаучным дисциплинам 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C380F" w:rsidRPr="00CC0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ребята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Бобковской</w:t>
      </w:r>
      <w:proofErr w:type="spellEnd"/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>, по т</w:t>
      </w:r>
      <w:r w:rsidRPr="00CC030A">
        <w:rPr>
          <w:rFonts w:ascii="Times New Roman" w:eastAsia="Times New Roman" w:hAnsi="Times New Roman" w:cs="Times New Roman"/>
          <w:sz w:val="24"/>
          <w:szCs w:val="24"/>
        </w:rPr>
        <w:t xml:space="preserve">очным наукам вперед вышли школьники  из </w:t>
      </w:r>
      <w:proofErr w:type="spellStart"/>
      <w:r w:rsidRPr="00CC030A">
        <w:rPr>
          <w:rFonts w:ascii="Times New Roman" w:eastAsia="Times New Roman" w:hAnsi="Times New Roman" w:cs="Times New Roman"/>
          <w:sz w:val="24"/>
          <w:szCs w:val="24"/>
        </w:rPr>
        <w:t>Веселоярской</w:t>
      </w:r>
      <w:proofErr w:type="spellEnd"/>
      <w:r w:rsidR="00A6561D" w:rsidRPr="00CC030A">
        <w:rPr>
          <w:rFonts w:ascii="Times New Roman" w:eastAsia="Times New Roman" w:hAnsi="Times New Roman" w:cs="Times New Roman"/>
          <w:sz w:val="24"/>
          <w:szCs w:val="24"/>
        </w:rPr>
        <w:t xml:space="preserve"> школы.</w:t>
      </w:r>
    </w:p>
    <w:p w:rsidR="00106AF8" w:rsidRPr="00CC030A" w:rsidRDefault="00106AF8" w:rsidP="00CC030A">
      <w:pPr>
        <w:pStyle w:val="3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          С целью выявления и развития творческих способностей и интереса к исследовательской деятельности у обучающихся, создания необходимых условий для поддержки одаренных школьников, распространения и популяризации психологических знаний среди школьников в срок с 25.10.18.-15.01.19 г. в Рубцовском районе прошел районный  конкурс творческих эссе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AF8" w:rsidRPr="00CC030A" w:rsidRDefault="00106AF8" w:rsidP="00CC030A">
      <w:pPr>
        <w:spacing w:after="0" w:line="360" w:lineRule="auto"/>
        <w:ind w:firstLine="709"/>
        <w:jc w:val="both"/>
        <w:rPr>
          <w:rStyle w:val="31"/>
          <w:rFonts w:ascii="Times New Roman" w:hAnsi="Times New Roman" w:cs="Times New Roman"/>
          <w:color w:val="auto"/>
          <w:sz w:val="24"/>
          <w:szCs w:val="24"/>
        </w:rPr>
      </w:pPr>
      <w:r w:rsidRPr="00CC030A">
        <w:rPr>
          <w:rStyle w:val="31"/>
          <w:rFonts w:ascii="Times New Roman" w:hAnsi="Times New Roman" w:cs="Times New Roman"/>
          <w:color w:val="auto"/>
          <w:sz w:val="24"/>
          <w:szCs w:val="24"/>
        </w:rPr>
        <w:t>психологии.</w:t>
      </w:r>
    </w:p>
    <w:p w:rsidR="00106AF8" w:rsidRPr="00CC030A" w:rsidRDefault="00106AF8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Style w:val="31"/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AC7B37" w:rsidRPr="00CC030A">
        <w:rPr>
          <w:rStyle w:val="31"/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CC030A">
        <w:rPr>
          <w:rFonts w:ascii="Times New Roman" w:hAnsi="Times New Roman" w:cs="Times New Roman"/>
          <w:sz w:val="24"/>
          <w:szCs w:val="24"/>
        </w:rPr>
        <w:t xml:space="preserve">В конкурсе приняли участие 20 школьников района с 6 по 11 класс. На проверку жюри было предоставлено 20 творческих работ, наиболее популярными </w:t>
      </w:r>
      <w:proofErr w:type="gramStart"/>
      <w:r w:rsidRPr="00CC030A">
        <w:rPr>
          <w:rFonts w:ascii="Times New Roman" w:hAnsi="Times New Roman" w:cs="Times New Roman"/>
          <w:sz w:val="24"/>
          <w:szCs w:val="24"/>
        </w:rPr>
        <w:t>проблемами</w:t>
      </w:r>
      <w:proofErr w:type="gramEnd"/>
      <w:r w:rsidRPr="00CC030A">
        <w:rPr>
          <w:rFonts w:ascii="Times New Roman" w:hAnsi="Times New Roman" w:cs="Times New Roman"/>
          <w:sz w:val="24"/>
          <w:szCs w:val="24"/>
        </w:rPr>
        <w:t xml:space="preserve"> в которых явились вопросы интернет - зависимости, развития лидерских качеств, субъективного видения счастья, проблемы отцов и детей.  </w:t>
      </w:r>
    </w:p>
    <w:p w:rsidR="00106AF8" w:rsidRPr="00CC030A" w:rsidRDefault="00106AF8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Жюри и оргкомитет конкурса отметили творческую индивидуальность представленных на конкурс работ, убедительность аргументации, самостоятельность мышления школьников при анализе проблем, а также высокий уровень их практической значимости в повышении психолого-</w:t>
      </w:r>
      <w:r w:rsidRPr="00CC030A">
        <w:rPr>
          <w:rFonts w:ascii="Times New Roman" w:hAnsi="Times New Roman" w:cs="Times New Roman"/>
          <w:sz w:val="24"/>
          <w:szCs w:val="24"/>
        </w:rPr>
        <w:softHyphen/>
        <w:t xml:space="preserve">педагогической компетентности участников образовательного процесса. </w:t>
      </w:r>
    </w:p>
    <w:p w:rsidR="00106AF8" w:rsidRPr="00CC030A" w:rsidRDefault="00106AF8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 xml:space="preserve">В итоге у  школьников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школы – 4 призовых места, у ребят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Половинкинской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030A">
        <w:rPr>
          <w:rFonts w:ascii="Times New Roman" w:hAnsi="Times New Roman" w:cs="Times New Roman"/>
          <w:sz w:val="24"/>
          <w:szCs w:val="24"/>
        </w:rPr>
        <w:t>Безрукавской</w:t>
      </w:r>
      <w:proofErr w:type="spellEnd"/>
      <w:r w:rsidRPr="00CC030A">
        <w:rPr>
          <w:rFonts w:ascii="Times New Roman" w:hAnsi="Times New Roman" w:cs="Times New Roman"/>
          <w:sz w:val="24"/>
          <w:szCs w:val="24"/>
        </w:rPr>
        <w:t xml:space="preserve"> школ – по 2 места, у Куйбышевской школы  -1 призовое место.</w:t>
      </w:r>
    </w:p>
    <w:p w:rsidR="00B35218" w:rsidRPr="00CC030A" w:rsidRDefault="003232DE" w:rsidP="00CC030A">
      <w:pPr>
        <w:pStyle w:val="Standard"/>
        <w:spacing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CC030A">
        <w:rPr>
          <w:rFonts w:eastAsia="Times New Roman" w:cs="Times New Roman"/>
          <w:lang w:eastAsia="ru-RU"/>
        </w:rPr>
        <w:t>В сентябре 2019</w:t>
      </w:r>
      <w:r w:rsidR="00B35218" w:rsidRPr="00CC030A">
        <w:rPr>
          <w:rFonts w:eastAsia="Times New Roman" w:cs="Times New Roman"/>
          <w:lang w:eastAsia="ru-RU"/>
        </w:rPr>
        <w:t xml:space="preserve"> года в районе проведён муниципальный этап Всероссийского конкурса сочинений.</w:t>
      </w:r>
      <w:r w:rsidRPr="00CC030A">
        <w:rPr>
          <w:rFonts w:eastAsia="Times New Roman" w:cs="Times New Roman"/>
          <w:lang w:eastAsia="ru-RU"/>
        </w:rPr>
        <w:t xml:space="preserve"> В конкурсе приняли уча</w:t>
      </w:r>
      <w:r w:rsidR="00B35218" w:rsidRPr="00CC030A">
        <w:rPr>
          <w:rFonts w:eastAsia="Times New Roman" w:cs="Times New Roman"/>
          <w:lang w:eastAsia="ru-RU"/>
        </w:rPr>
        <w:t xml:space="preserve">стие </w:t>
      </w:r>
      <w:r w:rsidRPr="00CC030A">
        <w:rPr>
          <w:rFonts w:eastAsia="Times New Roman" w:cs="Times New Roman"/>
          <w:lang w:eastAsia="ru-RU"/>
        </w:rPr>
        <w:t>18 школьников</w:t>
      </w:r>
      <w:r w:rsidR="00E07834" w:rsidRPr="00CC030A">
        <w:rPr>
          <w:rFonts w:eastAsia="Times New Roman" w:cs="Times New Roman"/>
          <w:lang w:eastAsia="ru-RU"/>
        </w:rPr>
        <w:t xml:space="preserve"> (в прошлом году – 8)</w:t>
      </w:r>
      <w:r w:rsidRPr="00CC030A">
        <w:rPr>
          <w:rFonts w:eastAsia="Times New Roman" w:cs="Times New Roman"/>
          <w:lang w:eastAsia="ru-RU"/>
        </w:rPr>
        <w:t xml:space="preserve"> из 9-ти</w:t>
      </w:r>
      <w:r w:rsidR="00E07834" w:rsidRPr="00CC030A">
        <w:rPr>
          <w:rFonts w:eastAsia="Times New Roman" w:cs="Times New Roman"/>
          <w:lang w:eastAsia="ru-RU"/>
        </w:rPr>
        <w:t xml:space="preserve"> (в </w:t>
      </w:r>
      <w:proofErr w:type="spellStart"/>
      <w:r w:rsidR="00E07834" w:rsidRPr="00CC030A">
        <w:rPr>
          <w:rFonts w:eastAsia="Times New Roman" w:cs="Times New Roman"/>
          <w:lang w:eastAsia="ru-RU"/>
        </w:rPr>
        <w:t>прошлм</w:t>
      </w:r>
      <w:proofErr w:type="spellEnd"/>
      <w:r w:rsidR="00E07834" w:rsidRPr="00CC030A">
        <w:rPr>
          <w:rFonts w:eastAsia="Times New Roman" w:cs="Times New Roman"/>
          <w:lang w:eastAsia="ru-RU"/>
        </w:rPr>
        <w:t xml:space="preserve"> году 4-х)</w:t>
      </w:r>
      <w:r w:rsidR="00B35218" w:rsidRPr="00CC030A">
        <w:rPr>
          <w:rFonts w:eastAsia="Times New Roman" w:cs="Times New Roman"/>
          <w:lang w:eastAsia="ru-RU"/>
        </w:rPr>
        <w:t xml:space="preserve"> ОУ (</w:t>
      </w:r>
      <w:proofErr w:type="spellStart"/>
      <w:r w:rsidR="00B35218" w:rsidRPr="00CC030A">
        <w:rPr>
          <w:rFonts w:eastAsia="Times New Roman" w:cs="Times New Roman"/>
          <w:lang w:eastAsia="ru-RU"/>
        </w:rPr>
        <w:t>Веселоярская</w:t>
      </w:r>
      <w:proofErr w:type="spellEnd"/>
      <w:r w:rsidR="00B35218" w:rsidRPr="00CC030A">
        <w:rPr>
          <w:rFonts w:eastAsia="Times New Roman" w:cs="Times New Roman"/>
          <w:lang w:eastAsia="ru-RU"/>
        </w:rPr>
        <w:t xml:space="preserve"> СОШ, Новониколаевская СОШ, Ново</w:t>
      </w:r>
      <w:r w:rsidRPr="00CC030A">
        <w:rPr>
          <w:rFonts w:eastAsia="Times New Roman" w:cs="Times New Roman"/>
          <w:lang w:eastAsia="ru-RU"/>
        </w:rPr>
        <w:t xml:space="preserve">александровская СОШ, </w:t>
      </w:r>
      <w:proofErr w:type="spellStart"/>
      <w:r w:rsidRPr="00CC030A">
        <w:rPr>
          <w:rFonts w:eastAsia="Times New Roman" w:cs="Times New Roman"/>
          <w:lang w:eastAsia="ru-RU"/>
        </w:rPr>
        <w:t>Безрукавская</w:t>
      </w:r>
      <w:proofErr w:type="spellEnd"/>
      <w:r w:rsidR="00B35218" w:rsidRPr="00CC030A">
        <w:rPr>
          <w:rFonts w:eastAsia="Times New Roman" w:cs="Times New Roman"/>
          <w:lang w:eastAsia="ru-RU"/>
        </w:rPr>
        <w:t xml:space="preserve"> СОШ</w:t>
      </w:r>
      <w:r w:rsidRPr="00CC030A">
        <w:rPr>
          <w:rFonts w:eastAsia="Times New Roman" w:cs="Times New Roman"/>
          <w:lang w:eastAsia="ru-RU"/>
        </w:rPr>
        <w:t xml:space="preserve">, </w:t>
      </w:r>
      <w:proofErr w:type="spellStart"/>
      <w:r w:rsidRPr="00CC030A">
        <w:rPr>
          <w:rFonts w:eastAsia="Times New Roman" w:cs="Times New Roman"/>
          <w:lang w:eastAsia="ru-RU"/>
        </w:rPr>
        <w:t>Бобковская</w:t>
      </w:r>
      <w:proofErr w:type="spellEnd"/>
      <w:r w:rsidRPr="00CC030A">
        <w:rPr>
          <w:rFonts w:eastAsia="Times New Roman" w:cs="Times New Roman"/>
          <w:lang w:eastAsia="ru-RU"/>
        </w:rPr>
        <w:t xml:space="preserve"> СОШ</w:t>
      </w:r>
      <w:r w:rsidR="00E07834" w:rsidRPr="00CC030A">
        <w:rPr>
          <w:rFonts w:eastAsia="Times New Roman" w:cs="Times New Roman"/>
          <w:lang w:eastAsia="ru-RU"/>
        </w:rPr>
        <w:t xml:space="preserve">, филиал </w:t>
      </w:r>
      <w:proofErr w:type="spellStart"/>
      <w:r w:rsidR="00E07834" w:rsidRPr="00CC030A">
        <w:rPr>
          <w:rFonts w:eastAsia="Times New Roman" w:cs="Times New Roman"/>
          <w:lang w:eastAsia="ru-RU"/>
        </w:rPr>
        <w:t>Новосклюихинская</w:t>
      </w:r>
      <w:proofErr w:type="spellEnd"/>
      <w:r w:rsidR="00E07834" w:rsidRPr="00CC030A">
        <w:rPr>
          <w:rFonts w:eastAsia="Times New Roman" w:cs="Times New Roman"/>
          <w:lang w:eastAsia="ru-RU"/>
        </w:rPr>
        <w:t xml:space="preserve"> ООШ, </w:t>
      </w:r>
      <w:proofErr w:type="spellStart"/>
      <w:r w:rsidR="00E07834" w:rsidRPr="00CC030A">
        <w:rPr>
          <w:rFonts w:eastAsia="Times New Roman" w:cs="Times New Roman"/>
          <w:lang w:eastAsia="ru-RU"/>
        </w:rPr>
        <w:t>Половинкинская</w:t>
      </w:r>
      <w:proofErr w:type="spellEnd"/>
      <w:r w:rsidR="00E07834" w:rsidRPr="00CC030A">
        <w:rPr>
          <w:rFonts w:eastAsia="Times New Roman" w:cs="Times New Roman"/>
          <w:lang w:eastAsia="ru-RU"/>
        </w:rPr>
        <w:t xml:space="preserve"> СОШ, филиал Саратовская СОШ, </w:t>
      </w:r>
      <w:proofErr w:type="spellStart"/>
      <w:r w:rsidR="00E07834" w:rsidRPr="00CC030A">
        <w:rPr>
          <w:rFonts w:eastAsia="Times New Roman" w:cs="Times New Roman"/>
          <w:lang w:eastAsia="ru-RU"/>
        </w:rPr>
        <w:t>Рубцовская</w:t>
      </w:r>
      <w:proofErr w:type="spellEnd"/>
      <w:r w:rsidR="00E07834" w:rsidRPr="00CC030A">
        <w:rPr>
          <w:rFonts w:eastAsia="Times New Roman" w:cs="Times New Roman"/>
          <w:lang w:eastAsia="ru-RU"/>
        </w:rPr>
        <w:t xml:space="preserve"> районная СОШ №1</w:t>
      </w:r>
      <w:r w:rsidR="00B35218" w:rsidRPr="00CC030A">
        <w:rPr>
          <w:rFonts w:eastAsia="Times New Roman" w:cs="Times New Roman"/>
          <w:lang w:eastAsia="ru-RU"/>
        </w:rPr>
        <w:t xml:space="preserve">). </w:t>
      </w:r>
      <w:r w:rsidR="00E07834" w:rsidRPr="00CC030A">
        <w:rPr>
          <w:rFonts w:eastAsia="Times New Roman" w:cs="Times New Roman"/>
          <w:lang w:eastAsia="ru-RU"/>
        </w:rPr>
        <w:t xml:space="preserve">10 учащихся в разных возрастных категориях стали победителями и призёрами. </w:t>
      </w:r>
      <w:r w:rsidR="00B35218" w:rsidRPr="00CC030A">
        <w:rPr>
          <w:rFonts w:eastAsia="Times New Roman" w:cs="Times New Roman"/>
          <w:lang w:eastAsia="ru-RU"/>
        </w:rPr>
        <w:t>Работы победителей и приз</w:t>
      </w:r>
      <w:r w:rsidR="00E07834" w:rsidRPr="00CC030A">
        <w:rPr>
          <w:rFonts w:eastAsia="Times New Roman" w:cs="Times New Roman"/>
          <w:lang w:eastAsia="ru-RU"/>
        </w:rPr>
        <w:t xml:space="preserve">ёров </w:t>
      </w:r>
      <w:r w:rsidR="00B35218" w:rsidRPr="00CC030A">
        <w:rPr>
          <w:rFonts w:eastAsia="Times New Roman" w:cs="Times New Roman"/>
          <w:lang w:eastAsia="ru-RU"/>
        </w:rPr>
        <w:t xml:space="preserve"> отправлены в край. </w:t>
      </w:r>
      <w:r w:rsidR="00BF0927" w:rsidRPr="00CC030A">
        <w:rPr>
          <w:rFonts w:eastAsia="Times New Roman" w:cs="Times New Roman"/>
          <w:lang w:eastAsia="ru-RU"/>
        </w:rPr>
        <w:t xml:space="preserve">Победителем краевого этапа конкурса стал ученик Новониколаевской школы </w:t>
      </w:r>
      <w:proofErr w:type="spellStart"/>
      <w:r w:rsidR="00BF0927" w:rsidRPr="00CC030A">
        <w:rPr>
          <w:rFonts w:eastAsia="Times New Roman" w:cs="Times New Roman"/>
          <w:lang w:eastAsia="ru-RU"/>
        </w:rPr>
        <w:t>Максимяк</w:t>
      </w:r>
      <w:proofErr w:type="spellEnd"/>
      <w:r w:rsidR="00BF0927" w:rsidRPr="00CC030A">
        <w:rPr>
          <w:rFonts w:eastAsia="Times New Roman" w:cs="Times New Roman"/>
          <w:lang w:eastAsia="ru-RU"/>
        </w:rPr>
        <w:t xml:space="preserve"> Юрий.</w:t>
      </w:r>
    </w:p>
    <w:p w:rsidR="00434BC6" w:rsidRPr="00CC030A" w:rsidRDefault="00434BC6" w:rsidP="00592743">
      <w:pPr>
        <w:pStyle w:val="Standard"/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CC030A">
        <w:rPr>
          <w:rFonts w:eastAsia="Times New Roman" w:cs="Times New Roman"/>
          <w:b/>
          <w:lang w:eastAsia="ru-RU"/>
        </w:rPr>
        <w:t>Сопровождение олимпиад</w:t>
      </w:r>
    </w:p>
    <w:p w:rsidR="00434BC6" w:rsidRPr="00CC030A" w:rsidRDefault="00434BC6" w:rsidP="00592743">
      <w:pPr>
        <w:pStyle w:val="Standard"/>
        <w:spacing w:line="360" w:lineRule="auto"/>
        <w:ind w:firstLine="709"/>
        <w:jc w:val="center"/>
        <w:rPr>
          <w:rFonts w:eastAsia="Times New Roman" w:cs="Times New Roman"/>
          <w:b/>
          <w:lang w:eastAsia="ru-RU"/>
        </w:rPr>
      </w:pPr>
      <w:r w:rsidRPr="00CC030A">
        <w:rPr>
          <w:rFonts w:eastAsia="Times New Roman" w:cs="Times New Roman"/>
          <w:b/>
          <w:lang w:eastAsia="ru-RU"/>
        </w:rPr>
        <w:t>Региональная олимпиада младших школьников «Вместе -</w:t>
      </w:r>
      <w:r w:rsidR="00A2631C" w:rsidRPr="00CC030A">
        <w:rPr>
          <w:rFonts w:eastAsia="Times New Roman" w:cs="Times New Roman"/>
          <w:b/>
          <w:lang w:eastAsia="ru-RU"/>
        </w:rPr>
        <w:t xml:space="preserve"> </w:t>
      </w:r>
      <w:r w:rsidRPr="00CC030A">
        <w:rPr>
          <w:rFonts w:eastAsia="Times New Roman" w:cs="Times New Roman"/>
          <w:b/>
          <w:lang w:eastAsia="ru-RU"/>
        </w:rPr>
        <w:t>к успеху!»</w:t>
      </w:r>
    </w:p>
    <w:p w:rsidR="00AA5D31" w:rsidRPr="00935959" w:rsidRDefault="00AA5D31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  </w:t>
      </w:r>
      <w:r w:rsidRPr="00935959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Олимпиада младших школьников  «Вместе - к успеху!» в Алтайском крае - это  уникальное мероприятие, проводимое в регионе  уже более 20 лет. До 2014 - 2015 учебного года данное мероприятие проводилось лишь для школьников, занимающихся по системе развивающего обучения (система Л.В. </w:t>
      </w:r>
      <w:proofErr w:type="spellStart"/>
      <w:r w:rsidRPr="00935959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>Занкова</w:t>
      </w:r>
      <w:proofErr w:type="spellEnd"/>
      <w:r w:rsidRPr="00935959"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  <w:t xml:space="preserve"> и </w:t>
      </w:r>
      <w:r w:rsidRPr="00935959">
        <w:rPr>
          <w:rFonts w:ascii="Times New Roman" w:eastAsia="Times New Roman" w:hAnsi="Times New Roman" w:cs="Times New Roman"/>
          <w:sz w:val="24"/>
          <w:szCs w:val="24"/>
        </w:rPr>
        <w:t xml:space="preserve">Д.Б. </w:t>
      </w:r>
      <w:proofErr w:type="spellStart"/>
      <w:r w:rsidRPr="00935959">
        <w:rPr>
          <w:rFonts w:ascii="Times New Roman" w:eastAsia="Times New Roman" w:hAnsi="Times New Roman" w:cs="Times New Roman"/>
          <w:sz w:val="24"/>
          <w:szCs w:val="24"/>
        </w:rPr>
        <w:t>Эльконина-В.В</w:t>
      </w:r>
      <w:proofErr w:type="spellEnd"/>
      <w:r w:rsidRPr="00935959">
        <w:rPr>
          <w:rFonts w:ascii="Times New Roman" w:eastAsia="Times New Roman" w:hAnsi="Times New Roman" w:cs="Times New Roman"/>
          <w:sz w:val="24"/>
          <w:szCs w:val="24"/>
        </w:rPr>
        <w:t xml:space="preserve">. Давыдова). В связи с этим от </w:t>
      </w:r>
      <w:proofErr w:type="spellStart"/>
      <w:r w:rsidRPr="00935959">
        <w:rPr>
          <w:rFonts w:ascii="Times New Roman" w:eastAsia="Times New Roman" w:hAnsi="Times New Roman" w:cs="Times New Roman"/>
          <w:sz w:val="24"/>
          <w:szCs w:val="24"/>
        </w:rPr>
        <w:t>Рубцовского</w:t>
      </w:r>
      <w:proofErr w:type="spellEnd"/>
      <w:r w:rsidRPr="00935959">
        <w:rPr>
          <w:rFonts w:ascii="Times New Roman" w:eastAsia="Times New Roman" w:hAnsi="Times New Roman" w:cs="Times New Roman"/>
          <w:sz w:val="24"/>
          <w:szCs w:val="24"/>
        </w:rPr>
        <w:t xml:space="preserve"> района участвовали </w:t>
      </w:r>
      <w:r w:rsidRPr="00935959">
        <w:rPr>
          <w:rFonts w:ascii="Times New Roman" w:eastAsia="Times New Roman" w:hAnsi="Times New Roman" w:cs="Times New Roman"/>
          <w:sz w:val="24"/>
          <w:szCs w:val="24"/>
        </w:rPr>
        <w:lastRenderedPageBreak/>
        <w:t>лишь учащиеся МБОУ «</w:t>
      </w:r>
      <w:proofErr w:type="spellStart"/>
      <w:r w:rsidRPr="00935959">
        <w:rPr>
          <w:rFonts w:ascii="Times New Roman" w:eastAsia="Times New Roman" w:hAnsi="Times New Roman" w:cs="Times New Roman"/>
          <w:sz w:val="24"/>
          <w:szCs w:val="24"/>
        </w:rPr>
        <w:t>Веселоярская</w:t>
      </w:r>
      <w:proofErr w:type="spellEnd"/>
      <w:r w:rsidRPr="00935959">
        <w:rPr>
          <w:rFonts w:ascii="Times New Roman" w:eastAsia="Times New Roman" w:hAnsi="Times New Roman" w:cs="Times New Roman"/>
          <w:sz w:val="24"/>
          <w:szCs w:val="24"/>
        </w:rPr>
        <w:t xml:space="preserve"> СОШ», так как система развивающего обучения была представлена только в </w:t>
      </w:r>
      <w:proofErr w:type="gramStart"/>
      <w:r w:rsidRPr="00935959">
        <w:rPr>
          <w:rFonts w:ascii="Times New Roman" w:eastAsia="Times New Roman" w:hAnsi="Times New Roman" w:cs="Times New Roman"/>
          <w:sz w:val="24"/>
          <w:szCs w:val="24"/>
        </w:rPr>
        <w:t>данном</w:t>
      </w:r>
      <w:proofErr w:type="gramEnd"/>
      <w:r w:rsidRPr="00935959">
        <w:rPr>
          <w:rFonts w:ascii="Times New Roman" w:eastAsia="Times New Roman" w:hAnsi="Times New Roman" w:cs="Times New Roman"/>
          <w:sz w:val="24"/>
          <w:szCs w:val="24"/>
        </w:rPr>
        <w:t xml:space="preserve"> ОУ.</w:t>
      </w:r>
    </w:p>
    <w:p w:rsidR="00AA5D31" w:rsidRPr="00935959" w:rsidRDefault="00AA5D31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Style w:val="aa"/>
          <w:rFonts w:ascii="Times New Roman" w:hAnsi="Times New Roman" w:cs="Times New Roman"/>
          <w:sz w:val="24"/>
          <w:szCs w:val="24"/>
        </w:rPr>
        <w:t xml:space="preserve">  </w:t>
      </w:r>
      <w:r w:rsidR="009C1847" w:rsidRPr="0093595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Основная цель </w:t>
      </w:r>
      <w:r w:rsidRPr="00935959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Олимпиады</w:t>
      </w:r>
      <w:r w:rsidR="00592743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9C1847" w:rsidRPr="0093595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– выявление и </w:t>
      </w:r>
      <w:r w:rsidRPr="00935959">
        <w:rPr>
          <w:rFonts w:ascii="Times New Roman" w:eastAsia="Times New Roman" w:hAnsi="Times New Roman" w:cs="Times New Roman"/>
          <w:spacing w:val="-14"/>
          <w:sz w:val="24"/>
          <w:szCs w:val="24"/>
        </w:rPr>
        <w:t>распространение</w:t>
      </w:r>
      <w:r w:rsidRPr="00935959">
        <w:rPr>
          <w:rFonts w:ascii="Times New Roman" w:eastAsia="Times New Roman" w:hAnsi="Times New Roman" w:cs="Times New Roman"/>
          <w:spacing w:val="-14"/>
          <w:sz w:val="24"/>
          <w:szCs w:val="24"/>
        </w:rPr>
        <w:br/>
      </w:r>
      <w:r w:rsidRPr="0093595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успешного     опыта     общеобразовательных учреждений по формированию </w:t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образовательных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результатов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соответствии </w:t>
      </w:r>
      <w:r w:rsidRPr="0093595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федеральным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государственным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образовательным</w:t>
      </w:r>
      <w:r w:rsidRPr="00935959">
        <w:rPr>
          <w:rFonts w:ascii="Times New Roman" w:hAnsi="Times New Roman" w:cs="Times New Roman"/>
          <w:sz w:val="24"/>
          <w:szCs w:val="24"/>
        </w:rPr>
        <w:tab/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>стандартом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>начального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eastAsia="Times New Roman" w:hAnsi="Times New Roman" w:cs="Times New Roman"/>
          <w:sz w:val="24"/>
          <w:szCs w:val="24"/>
        </w:rPr>
        <w:t>образования (далее ФГОС НОО) и по созданию площадок для демонстрации достижений учащихся.</w:t>
      </w:r>
    </w:p>
    <w:p w:rsidR="00AA5D31" w:rsidRPr="00935959" w:rsidRDefault="00AA5D31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Хочется отметить высокую активность участия ОУ района в окружном и  муниципальном этапах олимпиады. Лишь не многие муниципалитеты края могут похвастаться таким высоким % участия школьных команд в муниципальных этапах олимпиады.</w:t>
      </w:r>
    </w:p>
    <w:p w:rsidR="00AA5D31" w:rsidRPr="00935959" w:rsidRDefault="00AA5D31" w:rsidP="00AA5D31">
      <w:pPr>
        <w:shd w:val="clear" w:color="auto" w:fill="FFFFFF"/>
        <w:spacing w:after="0" w:line="322" w:lineRule="exact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1199" w:type="dxa"/>
        <w:tblInd w:w="-743" w:type="dxa"/>
        <w:tblLayout w:type="fixed"/>
        <w:tblLook w:val="04A0"/>
      </w:tblPr>
      <w:tblGrid>
        <w:gridCol w:w="2127"/>
        <w:gridCol w:w="1561"/>
        <w:gridCol w:w="1436"/>
        <w:gridCol w:w="1400"/>
        <w:gridCol w:w="1557"/>
        <w:gridCol w:w="29"/>
        <w:gridCol w:w="3089"/>
      </w:tblGrid>
      <w:tr w:rsidR="00AA5D31" w:rsidRPr="00935959" w:rsidTr="00AA5D31">
        <w:trPr>
          <w:trHeight w:val="495"/>
        </w:trPr>
        <w:tc>
          <w:tcPr>
            <w:tcW w:w="808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было команд-участниц окружных этапов за 6 лет </w:t>
            </w:r>
            <w:proofErr w:type="gramStart"/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следующих ОУ:</w:t>
            </w:r>
          </w:p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Участвовали команды ОУ (первый год олимпиады):</w:t>
            </w:r>
          </w:p>
        </w:tc>
      </w:tr>
      <w:tr w:rsidR="00AA5D31" w:rsidRPr="00935959" w:rsidTr="00AA5D31">
        <w:trPr>
          <w:trHeight w:val="465"/>
        </w:trPr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2018-2019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2017-2018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2015-2016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3089" w:type="dxa"/>
            <w:tcBorders>
              <w:top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2014-2015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AA5D31" w:rsidRPr="00935959" w:rsidTr="00AA5D31">
        <w:trPr>
          <w:trHeight w:val="966"/>
        </w:trPr>
        <w:tc>
          <w:tcPr>
            <w:tcW w:w="2127" w:type="dxa"/>
            <w:tcBorders>
              <w:right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Вишневская ООШ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Вишневская ООШ</w:t>
            </w:r>
          </w:p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36" w:type="dxa"/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400" w:type="dxa"/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Вишневская ООШ</w:t>
            </w:r>
          </w:p>
        </w:tc>
        <w:tc>
          <w:tcPr>
            <w:tcW w:w="1586" w:type="dxa"/>
            <w:gridSpan w:val="2"/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089" w:type="dxa"/>
          </w:tcPr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</w:p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Новоалександровская СОШ</w:t>
            </w:r>
          </w:p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Дальняя СОШ</w:t>
            </w:r>
          </w:p>
          <w:p w:rsidR="00AA5D31" w:rsidRPr="00935959" w:rsidRDefault="00AA5D31" w:rsidP="00597E22">
            <w:pPr>
              <w:spacing w:line="32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D31" w:rsidRPr="00935959" w:rsidRDefault="00AA5D31" w:rsidP="00AA5D31">
      <w:pPr>
        <w:shd w:val="clear" w:color="auto" w:fill="FFFFFF"/>
        <w:spacing w:after="0" w:line="322" w:lineRule="exact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AA5D31" w:rsidRPr="00935959" w:rsidRDefault="00AA5D31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В 2014-2015 учебном году </w:t>
      </w:r>
      <w:r w:rsidRPr="00935959">
        <w:rPr>
          <w:rFonts w:ascii="Times New Roman" w:hAnsi="Times New Roman" w:cs="Times New Roman"/>
          <w:b/>
          <w:sz w:val="24"/>
          <w:szCs w:val="24"/>
        </w:rPr>
        <w:t>(первый год олимпиады для всех ОУ)</w:t>
      </w: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9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959">
        <w:rPr>
          <w:rFonts w:ascii="Times New Roman" w:hAnsi="Times New Roman" w:cs="Times New Roman"/>
          <w:sz w:val="24"/>
          <w:szCs w:val="24"/>
        </w:rPr>
        <w:t>Рубцовском</w:t>
      </w:r>
      <w:proofErr w:type="gramEnd"/>
      <w:r w:rsidRPr="00935959">
        <w:rPr>
          <w:rFonts w:ascii="Times New Roman" w:hAnsi="Times New Roman" w:cs="Times New Roman"/>
          <w:sz w:val="24"/>
          <w:szCs w:val="24"/>
        </w:rPr>
        <w:t xml:space="preserve"> районе в муниципальном этапе приняло участие лишь 6 команд. Все последующие годы (см</w:t>
      </w:r>
      <w:proofErr w:type="gramStart"/>
      <w:r w:rsidRPr="0093595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35959">
        <w:rPr>
          <w:rFonts w:ascii="Times New Roman" w:hAnsi="Times New Roman" w:cs="Times New Roman"/>
          <w:sz w:val="24"/>
          <w:szCs w:val="24"/>
        </w:rPr>
        <w:t>аблицу выше) участие было массовым и практически 100%. Не было участников в отдельные годы  лишь из основных школ (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Колосовская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ООШ и Вишневская ООШ), в связи с невозможностью сформировать полноценную команду из-за малочисленности классов. В 2018-2019 учебном году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Зеленодубравинская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 не приняла участие в окружном этапе олимпиады, обосновав это отсутствием  мотивированных и способных детей. </w:t>
      </w:r>
    </w:p>
    <w:p w:rsidR="00AA5D31" w:rsidRPr="00935959" w:rsidRDefault="00AA5D31" w:rsidP="00AA5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59">
        <w:rPr>
          <w:rFonts w:ascii="Times New Roman" w:hAnsi="Times New Roman" w:cs="Times New Roman"/>
          <w:b/>
          <w:sz w:val="24"/>
          <w:szCs w:val="24"/>
        </w:rPr>
        <w:t>Количество выходов школьных команд в муниципальный этап олимпиады за 6 лет и результативность участия</w:t>
      </w:r>
    </w:p>
    <w:tbl>
      <w:tblPr>
        <w:tblStyle w:val="ab"/>
        <w:tblW w:w="0" w:type="auto"/>
        <w:tblLook w:val="04A0"/>
      </w:tblPr>
      <w:tblGrid>
        <w:gridCol w:w="3192"/>
        <w:gridCol w:w="3197"/>
        <w:gridCol w:w="3182"/>
      </w:tblGrid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Кол-во выходов в муниципальный этап олимпиады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Сколько раз становились призерами муниципального этапа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2" w:type="dxa"/>
          </w:tcPr>
          <w:p w:rsidR="00AA5D31" w:rsidRPr="00935959" w:rsidRDefault="00E86E45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D31"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(победитель)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(призер)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Новороссийская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(призер)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2" w:type="dxa"/>
          </w:tcPr>
          <w:p w:rsidR="00AA5D31" w:rsidRPr="00935959" w:rsidRDefault="00E86E45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5D31"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(призер)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(призер)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2" w:type="dxa"/>
          </w:tcPr>
          <w:p w:rsidR="00AA5D31" w:rsidRPr="00935959" w:rsidRDefault="00E86E45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5D31"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(призер)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Дальняя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Новоалександровская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Саратовская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Пушкинская ООШ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Куйбышевская 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Новоалександровская СОШ</w:t>
            </w:r>
          </w:p>
        </w:tc>
        <w:tc>
          <w:tcPr>
            <w:tcW w:w="3197" w:type="dxa"/>
          </w:tcPr>
          <w:p w:rsidR="00AA5D31" w:rsidRPr="00935959" w:rsidRDefault="00764962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Новосклюихинская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Вишневская ООШ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5D31" w:rsidRPr="00935959" w:rsidTr="00597E22">
        <w:tc>
          <w:tcPr>
            <w:tcW w:w="319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Большешелковниковская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3197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82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5D31" w:rsidRPr="00935959" w:rsidRDefault="00AA5D3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По таблице выше  можно увидеть, что безоговорочным лидером окружных и муниципальных этапов Олимпиады последние 6 лет являются школьники 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СОШ.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Веселоярские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ребята становились победителями муниципального этапа олимпиады и в те годы, когда заданием олимпиады было выполнение группового проекта, и когда отошли от проектной деятельности к выполнению заданий в рамках отдельных предметов. </w:t>
      </w:r>
    </w:p>
    <w:p w:rsidR="00AA5D31" w:rsidRPr="00935959" w:rsidRDefault="00AA5D3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Основное, что отличает участников 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школы - это высокий уровень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умений работать в группе,  в парах, умение интересно, творчески и нестандартно  представлять результаты своей деятельности, умение отойти  от шаблонности в работе, грамотное использование </w:t>
      </w:r>
      <w:r w:rsidRPr="009359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средств ИКТ </w:t>
      </w:r>
      <w:r w:rsidRPr="00935959">
        <w:rPr>
          <w:rFonts w:ascii="Times New Roman" w:eastAsia="Times New Roman" w:hAnsi="Times New Roman" w:cs="Times New Roman"/>
          <w:sz w:val="24"/>
          <w:szCs w:val="24"/>
        </w:rPr>
        <w:t>для решения коммуникати</w:t>
      </w:r>
      <w:r w:rsidRPr="00935959">
        <w:rPr>
          <w:rFonts w:ascii="Times New Roman" w:hAnsi="Times New Roman" w:cs="Times New Roman"/>
          <w:sz w:val="24"/>
          <w:szCs w:val="24"/>
        </w:rPr>
        <w:t>вных задач, что отмечается членами муниципального жюри.</w:t>
      </w:r>
    </w:p>
    <w:p w:rsidR="00AA5D31" w:rsidRPr="00935959" w:rsidRDefault="00AA5D3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школы достойно представляют наш район и на краевом уровне, подтверждая свои  высокие результаты в муниципалитете. </w:t>
      </w:r>
    </w:p>
    <w:p w:rsidR="00AA5D31" w:rsidRPr="00935959" w:rsidRDefault="00AA5D31" w:rsidP="00AA5D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59">
        <w:rPr>
          <w:rFonts w:ascii="Times New Roman" w:hAnsi="Times New Roman" w:cs="Times New Roman"/>
          <w:b/>
          <w:sz w:val="24"/>
          <w:szCs w:val="24"/>
        </w:rPr>
        <w:t>Участие в очном региональном  этапе олимпиады «Вместе - к успеху!» команды - победительницы муниципального этапа МБОУ «</w:t>
      </w:r>
      <w:proofErr w:type="spellStart"/>
      <w:r w:rsidRPr="00935959">
        <w:rPr>
          <w:rFonts w:ascii="Times New Roman" w:hAnsi="Times New Roman" w:cs="Times New Roman"/>
          <w:b/>
          <w:sz w:val="24"/>
          <w:szCs w:val="24"/>
        </w:rPr>
        <w:t>Веселоярская</w:t>
      </w:r>
      <w:proofErr w:type="spellEnd"/>
      <w:r w:rsidRPr="00935959">
        <w:rPr>
          <w:rFonts w:ascii="Times New Roman" w:hAnsi="Times New Roman" w:cs="Times New Roman"/>
          <w:b/>
          <w:sz w:val="24"/>
          <w:szCs w:val="24"/>
        </w:rPr>
        <w:t xml:space="preserve"> СОШ» за 5 лет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AA5D31" w:rsidRPr="00935959" w:rsidTr="00597E22">
        <w:tc>
          <w:tcPr>
            <w:tcW w:w="4785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4786" w:type="dxa"/>
          </w:tcPr>
          <w:p w:rsidR="00AA5D31" w:rsidRPr="00935959" w:rsidRDefault="00AA5D31" w:rsidP="00597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участия</w:t>
            </w:r>
          </w:p>
        </w:tc>
      </w:tr>
      <w:tr w:rsidR="00AA5D31" w:rsidRPr="00935959" w:rsidTr="00597E22">
        <w:tc>
          <w:tcPr>
            <w:tcW w:w="4785" w:type="dxa"/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786" w:type="dxa"/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 (диплом призера)</w:t>
            </w:r>
          </w:p>
        </w:tc>
      </w:tr>
      <w:tr w:rsidR="00AA5D31" w:rsidRPr="00935959" w:rsidTr="00597E22">
        <w:tc>
          <w:tcPr>
            <w:tcW w:w="4785" w:type="dxa"/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786" w:type="dxa"/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Не прошли в очный этап</w:t>
            </w:r>
          </w:p>
        </w:tc>
      </w:tr>
      <w:tr w:rsidR="00AA5D31" w:rsidRPr="00935959" w:rsidTr="00597E22">
        <w:tc>
          <w:tcPr>
            <w:tcW w:w="4785" w:type="dxa"/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786" w:type="dxa"/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5 место (диплом участника)</w:t>
            </w:r>
          </w:p>
        </w:tc>
      </w:tr>
      <w:tr w:rsidR="00AA5D31" w:rsidRPr="00935959" w:rsidTr="00597E22">
        <w:tc>
          <w:tcPr>
            <w:tcW w:w="4785" w:type="dxa"/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4786" w:type="dxa"/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  (диплом призера)</w:t>
            </w:r>
          </w:p>
        </w:tc>
      </w:tr>
      <w:tr w:rsidR="00AA5D31" w:rsidRPr="00935959" w:rsidTr="00597E22">
        <w:trPr>
          <w:trHeight w:val="480"/>
        </w:trPr>
        <w:tc>
          <w:tcPr>
            <w:tcW w:w="4785" w:type="dxa"/>
            <w:tcBorders>
              <w:bottom w:val="single" w:sz="4" w:space="0" w:color="auto"/>
            </w:tcBorders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не было участия</w:t>
            </w:r>
          </w:p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D31" w:rsidRPr="00935959" w:rsidTr="00597E22">
        <w:trPr>
          <w:trHeight w:val="495"/>
        </w:trPr>
        <w:tc>
          <w:tcPr>
            <w:tcW w:w="4785" w:type="dxa"/>
            <w:tcBorders>
              <w:top w:val="single" w:sz="4" w:space="0" w:color="auto"/>
            </w:tcBorders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AA5D31" w:rsidRPr="00935959" w:rsidRDefault="00AA5D31" w:rsidP="00597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пока нет результатов</w:t>
            </w:r>
          </w:p>
        </w:tc>
      </w:tr>
    </w:tbl>
    <w:p w:rsidR="00AA5D31" w:rsidRPr="00935959" w:rsidRDefault="00E86E45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За 5</w:t>
      </w:r>
      <w:r w:rsidR="00AA5D31" w:rsidRPr="00935959">
        <w:rPr>
          <w:rFonts w:ascii="Times New Roman" w:hAnsi="Times New Roman" w:cs="Times New Roman"/>
          <w:sz w:val="24"/>
          <w:szCs w:val="24"/>
        </w:rPr>
        <w:t xml:space="preserve"> лет команда </w:t>
      </w:r>
      <w:proofErr w:type="spellStart"/>
      <w:r w:rsidR="00AA5D31" w:rsidRPr="00935959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="00AA5D31" w:rsidRPr="00935959">
        <w:rPr>
          <w:rFonts w:ascii="Times New Roman" w:hAnsi="Times New Roman" w:cs="Times New Roman"/>
          <w:sz w:val="24"/>
          <w:szCs w:val="24"/>
        </w:rPr>
        <w:t xml:space="preserve"> школы 3 раза выходила в очный этап региональной олимпиады, куда выходят лишь 6 лучших команд края и 2 раза становилась призером (2 место). </w:t>
      </w:r>
    </w:p>
    <w:p w:rsidR="00AA5D31" w:rsidRPr="00935959" w:rsidRDefault="00AA5D3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Анализ таблицы, представленной выше</w:t>
      </w:r>
      <w:r w:rsidR="00E86E45" w:rsidRPr="00935959">
        <w:rPr>
          <w:rFonts w:ascii="Times New Roman" w:hAnsi="Times New Roman" w:cs="Times New Roman"/>
          <w:sz w:val="24"/>
          <w:szCs w:val="24"/>
        </w:rPr>
        <w:t>, показывает, что за последние 6</w:t>
      </w:r>
      <w:r w:rsidRPr="00935959">
        <w:rPr>
          <w:rFonts w:ascii="Times New Roman" w:hAnsi="Times New Roman" w:cs="Times New Roman"/>
          <w:sz w:val="24"/>
          <w:szCs w:val="24"/>
        </w:rPr>
        <w:t xml:space="preserve"> лет  неоднократно становились победителями окружных этапов и  призерами муниципального этапа олимпиады команды </w:t>
      </w:r>
      <w:proofErr w:type="spellStart"/>
      <w:r w:rsidR="00E86E45" w:rsidRPr="00935959">
        <w:rPr>
          <w:rFonts w:ascii="Times New Roman" w:hAnsi="Times New Roman" w:cs="Times New Roman"/>
          <w:sz w:val="24"/>
          <w:szCs w:val="24"/>
        </w:rPr>
        <w:t>Безрукавской</w:t>
      </w:r>
      <w:proofErr w:type="spellEnd"/>
      <w:r w:rsidR="00E86E45" w:rsidRPr="00935959">
        <w:rPr>
          <w:rFonts w:ascii="Times New Roman" w:hAnsi="Times New Roman" w:cs="Times New Roman"/>
          <w:sz w:val="24"/>
          <w:szCs w:val="24"/>
        </w:rPr>
        <w:t>, Самарской,</w:t>
      </w:r>
      <w:r w:rsidRPr="00935959">
        <w:rPr>
          <w:rFonts w:ascii="Times New Roman" w:hAnsi="Times New Roman" w:cs="Times New Roman"/>
          <w:sz w:val="24"/>
          <w:szCs w:val="24"/>
        </w:rPr>
        <w:t xml:space="preserve"> Новониколаевской, Новороссийской СОШ. Команды Самарской и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Безрукавской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школ здесь</w:t>
      </w:r>
      <w:r w:rsidR="00E86E45" w:rsidRPr="00935959">
        <w:rPr>
          <w:rFonts w:ascii="Times New Roman" w:hAnsi="Times New Roman" w:cs="Times New Roman"/>
          <w:sz w:val="24"/>
          <w:szCs w:val="24"/>
        </w:rPr>
        <w:t xml:space="preserve"> являются лидерами, так как за 6</w:t>
      </w:r>
      <w:r w:rsidRPr="00935959">
        <w:rPr>
          <w:rFonts w:ascii="Times New Roman" w:hAnsi="Times New Roman" w:cs="Times New Roman"/>
          <w:sz w:val="24"/>
          <w:szCs w:val="24"/>
        </w:rPr>
        <w:t xml:space="preserve"> лет  3</w:t>
      </w:r>
      <w:r w:rsidR="00E86E45" w:rsidRPr="00935959">
        <w:rPr>
          <w:rFonts w:ascii="Times New Roman" w:hAnsi="Times New Roman" w:cs="Times New Roman"/>
          <w:sz w:val="24"/>
          <w:szCs w:val="24"/>
        </w:rPr>
        <w:t xml:space="preserve"> и 4</w:t>
      </w:r>
      <w:r w:rsidRPr="00935959">
        <w:rPr>
          <w:rFonts w:ascii="Times New Roman" w:hAnsi="Times New Roman" w:cs="Times New Roman"/>
          <w:sz w:val="24"/>
          <w:szCs w:val="24"/>
        </w:rPr>
        <w:t xml:space="preserve"> раза </w:t>
      </w:r>
      <w:r w:rsidR="00E86E45" w:rsidRPr="00935959">
        <w:rPr>
          <w:rFonts w:ascii="Times New Roman" w:hAnsi="Times New Roman" w:cs="Times New Roman"/>
          <w:sz w:val="24"/>
          <w:szCs w:val="24"/>
        </w:rPr>
        <w:t>соответ</w:t>
      </w:r>
      <w:r w:rsidR="005B088F" w:rsidRPr="00935959">
        <w:rPr>
          <w:rFonts w:ascii="Times New Roman" w:hAnsi="Times New Roman" w:cs="Times New Roman"/>
          <w:sz w:val="24"/>
          <w:szCs w:val="24"/>
        </w:rPr>
        <w:t xml:space="preserve">ственно </w:t>
      </w:r>
      <w:r w:rsidRPr="00935959">
        <w:rPr>
          <w:rFonts w:ascii="Times New Roman" w:hAnsi="Times New Roman" w:cs="Times New Roman"/>
          <w:sz w:val="24"/>
          <w:szCs w:val="24"/>
        </w:rPr>
        <w:t xml:space="preserve">становились призерами муниципального этапов олимпиады. </w:t>
      </w:r>
    </w:p>
    <w:p w:rsidR="00AA5D31" w:rsidRPr="00935959" w:rsidRDefault="00AA5D3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Следует отметить, что за 5 лет команда опорной Куйбышевской школы ни разу не выходила в муниципальный этап олимпиады. Ни разу не становились победителями окружных </w:t>
      </w:r>
      <w:r w:rsidRPr="00935959">
        <w:rPr>
          <w:rFonts w:ascii="Times New Roman" w:hAnsi="Times New Roman" w:cs="Times New Roman"/>
          <w:sz w:val="24"/>
          <w:szCs w:val="24"/>
        </w:rPr>
        <w:lastRenderedPageBreak/>
        <w:t xml:space="preserve">этапов такие средние школы как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Зеленодубравинская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Бобковская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Половинкинская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Основные сложности у школьников </w:t>
      </w:r>
      <w:r w:rsidRPr="00935959">
        <w:rPr>
          <w:rFonts w:ascii="Times New Roman" w:hAnsi="Times New Roman" w:cs="Times New Roman"/>
          <w:color w:val="auto"/>
          <w:sz w:val="24"/>
          <w:szCs w:val="24"/>
        </w:rPr>
        <w:t xml:space="preserve"> возникают при работе над заданиями </w:t>
      </w:r>
      <w:r w:rsidRPr="00935959">
        <w:rPr>
          <w:rFonts w:ascii="Times New Roman" w:hAnsi="Times New Roman" w:cs="Times New Roman"/>
          <w:b/>
          <w:color w:val="auto"/>
          <w:sz w:val="24"/>
          <w:szCs w:val="24"/>
        </w:rPr>
        <w:t>по окружающему миру</w:t>
      </w:r>
      <w:r w:rsidRPr="00935959">
        <w:rPr>
          <w:rFonts w:ascii="Times New Roman" w:hAnsi="Times New Roman" w:cs="Times New Roman"/>
          <w:color w:val="auto"/>
          <w:sz w:val="24"/>
          <w:szCs w:val="24"/>
        </w:rPr>
        <w:t>. Данные задания проверяют овладение школьниками логическими универсальными действиями, умениями анализировать представленную информацию, делать выводы, выделять существенные свойства представленных объектов,  строить развернутое речевое высказывание в соответствии с поставленной коммуникативной задачей.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b/>
          <w:color w:val="auto"/>
          <w:sz w:val="24"/>
          <w:szCs w:val="24"/>
        </w:rPr>
        <w:t>Основные причины возникающих трудностей: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color w:val="auto"/>
          <w:sz w:val="24"/>
          <w:szCs w:val="24"/>
        </w:rPr>
        <w:t>-невнимательное чтение вопроса;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color w:val="auto"/>
          <w:sz w:val="24"/>
          <w:szCs w:val="24"/>
        </w:rPr>
        <w:t>-неумение сформулировать ответ в письменной форме;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color w:val="auto"/>
          <w:sz w:val="24"/>
          <w:szCs w:val="24"/>
        </w:rPr>
        <w:t>-сложности в отборе правильных версий из многообразия вариантов с использованием средств ИКТ.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color w:val="auto"/>
          <w:sz w:val="24"/>
          <w:szCs w:val="24"/>
        </w:rPr>
        <w:t>С заданиями по математике и русскому языку учащиеся справляются более удачно.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b/>
          <w:color w:val="auto"/>
          <w:sz w:val="24"/>
          <w:szCs w:val="24"/>
        </w:rPr>
        <w:t>По русскому языку</w:t>
      </w:r>
      <w:r w:rsidRPr="00935959">
        <w:rPr>
          <w:rFonts w:ascii="Times New Roman" w:hAnsi="Times New Roman" w:cs="Times New Roman"/>
          <w:color w:val="auto"/>
          <w:sz w:val="24"/>
          <w:szCs w:val="24"/>
        </w:rPr>
        <w:t xml:space="preserve"> необходимо обратить внимание на анализ грамматических признаков разных частей речи, установление причинно-следственных связей при выявлении признаков, построение логической цепи рассуждений.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b/>
          <w:color w:val="auto"/>
          <w:sz w:val="24"/>
          <w:szCs w:val="24"/>
        </w:rPr>
        <w:t>По математике</w:t>
      </w:r>
      <w:r w:rsidRPr="00935959">
        <w:rPr>
          <w:rFonts w:ascii="Times New Roman" w:hAnsi="Times New Roman" w:cs="Times New Roman"/>
          <w:color w:val="auto"/>
          <w:sz w:val="24"/>
          <w:szCs w:val="24"/>
        </w:rPr>
        <w:t xml:space="preserve"> следует обратить внимание на овладение основами пространственного воображения, которое предполагает описание взаимного расположения предметов в пространстве и на плоскости.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color w:val="auto"/>
          <w:sz w:val="24"/>
          <w:szCs w:val="24"/>
        </w:rPr>
        <w:t xml:space="preserve">При подведении итогов работы команды подсчитывается сумма баллов за работу каждой пары, работу в группе и баллы за работу по предметам. При подсчете итоговых баллов можно сделать вывод, что </w:t>
      </w:r>
      <w:r w:rsidRPr="00935959">
        <w:rPr>
          <w:rFonts w:ascii="Times New Roman" w:hAnsi="Times New Roman" w:cs="Times New Roman"/>
          <w:b/>
          <w:color w:val="auto"/>
          <w:sz w:val="24"/>
          <w:szCs w:val="24"/>
        </w:rPr>
        <w:t>команды теряют баллы  на неэффективной организации совместной работы</w:t>
      </w:r>
      <w:r w:rsidRPr="00935959">
        <w:rPr>
          <w:rFonts w:ascii="Times New Roman" w:hAnsi="Times New Roman" w:cs="Times New Roman"/>
          <w:color w:val="auto"/>
          <w:sz w:val="24"/>
          <w:szCs w:val="24"/>
        </w:rPr>
        <w:t xml:space="preserve">, за неумение организовать помощь тем парам, которые испытывают сложности в работе над своим заданием. Лидером в организации парной и групповой работы является команда </w:t>
      </w:r>
      <w:proofErr w:type="spellStart"/>
      <w:r w:rsidRPr="00935959">
        <w:rPr>
          <w:rFonts w:ascii="Times New Roman" w:hAnsi="Times New Roman" w:cs="Times New Roman"/>
          <w:color w:val="auto"/>
          <w:sz w:val="24"/>
          <w:szCs w:val="24"/>
        </w:rPr>
        <w:t>Веселоярской</w:t>
      </w:r>
      <w:proofErr w:type="spellEnd"/>
      <w:r w:rsidRPr="00935959">
        <w:rPr>
          <w:rFonts w:ascii="Times New Roman" w:hAnsi="Times New Roman" w:cs="Times New Roman"/>
          <w:color w:val="auto"/>
          <w:sz w:val="24"/>
          <w:szCs w:val="24"/>
        </w:rPr>
        <w:t xml:space="preserve"> школы, в этом   пока конкурировать с ней  некому,  а вот лучшие итоговые результаты по предметам распределяются между парами школьников, представителями  разных школ и участники </w:t>
      </w:r>
      <w:proofErr w:type="spellStart"/>
      <w:r w:rsidRPr="00935959">
        <w:rPr>
          <w:rFonts w:ascii="Times New Roman" w:hAnsi="Times New Roman" w:cs="Times New Roman"/>
          <w:color w:val="auto"/>
          <w:sz w:val="24"/>
          <w:szCs w:val="24"/>
        </w:rPr>
        <w:t>Веселоярской</w:t>
      </w:r>
      <w:proofErr w:type="spellEnd"/>
      <w:r w:rsidRPr="00935959">
        <w:rPr>
          <w:rFonts w:ascii="Times New Roman" w:hAnsi="Times New Roman" w:cs="Times New Roman"/>
          <w:color w:val="auto"/>
          <w:sz w:val="24"/>
          <w:szCs w:val="24"/>
        </w:rPr>
        <w:t xml:space="preserve"> школы, победительницы муниципального этапа, свое лидерство по ряду предметов  теряют.</w:t>
      </w:r>
    </w:p>
    <w:p w:rsidR="00AA5D31" w:rsidRPr="00935959" w:rsidRDefault="00AA5D31" w:rsidP="00CC030A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35959">
        <w:rPr>
          <w:rFonts w:ascii="Times New Roman" w:hAnsi="Times New Roman" w:cs="Times New Roman"/>
          <w:i/>
          <w:color w:val="auto"/>
          <w:sz w:val="24"/>
          <w:szCs w:val="24"/>
        </w:rPr>
        <w:t>Исходя из вышеперечисленного, необходимо выделить основные направления работы, на которых следует сконцентрировать усилия  учителям начальных классов для повышения эффективности участия школьных команд в окружном и муниципальном этапах олимпиады.</w:t>
      </w:r>
    </w:p>
    <w:p w:rsidR="00AA5D31" w:rsidRPr="00935959" w:rsidRDefault="00AA5D31" w:rsidP="00CC030A">
      <w:pPr>
        <w:pStyle w:val="2"/>
        <w:shd w:val="clear" w:color="auto" w:fill="auto"/>
        <w:spacing w:before="0" w:line="360" w:lineRule="auto"/>
        <w:ind w:left="20" w:right="20" w:firstLine="709"/>
        <w:rPr>
          <w:sz w:val="24"/>
          <w:szCs w:val="24"/>
        </w:rPr>
      </w:pPr>
      <w:r w:rsidRPr="00935959">
        <w:rPr>
          <w:sz w:val="24"/>
          <w:szCs w:val="24"/>
        </w:rPr>
        <w:t>Групповая форма обучения предъявляет высокие требования к учителю, ко</w:t>
      </w:r>
      <w:r w:rsidRPr="00935959">
        <w:rPr>
          <w:sz w:val="24"/>
          <w:szCs w:val="24"/>
        </w:rPr>
        <w:softHyphen/>
        <w:t>торый должен освоить технологию групповой работы, уметь регулировать взаимо</w:t>
      </w:r>
      <w:r w:rsidRPr="00935959">
        <w:rPr>
          <w:sz w:val="24"/>
          <w:szCs w:val="24"/>
        </w:rPr>
        <w:softHyphen/>
        <w:t>действие учащихся. Работая с группой детей, учитель выступает в роли консультан</w:t>
      </w:r>
      <w:r w:rsidRPr="00935959">
        <w:rPr>
          <w:sz w:val="24"/>
          <w:szCs w:val="24"/>
        </w:rPr>
        <w:softHyphen/>
        <w:t>та, взрослого помощника.</w:t>
      </w:r>
    </w:p>
    <w:p w:rsidR="00AA5D31" w:rsidRPr="00935959" w:rsidRDefault="00AA5D31" w:rsidP="00CC030A">
      <w:pPr>
        <w:pStyle w:val="2"/>
        <w:shd w:val="clear" w:color="auto" w:fill="auto"/>
        <w:spacing w:before="0" w:line="360" w:lineRule="auto"/>
        <w:ind w:left="20" w:right="20" w:firstLine="709"/>
        <w:rPr>
          <w:sz w:val="24"/>
          <w:szCs w:val="24"/>
        </w:rPr>
      </w:pPr>
      <w:r w:rsidRPr="00935959">
        <w:rPr>
          <w:sz w:val="24"/>
          <w:szCs w:val="24"/>
        </w:rPr>
        <w:t>Групповая работа позволяет получить положительный ожидаемый результат, если она применяется не эпизодически, а периодически. При этом освоение спосо</w:t>
      </w:r>
      <w:r w:rsidRPr="00935959">
        <w:rPr>
          <w:sz w:val="24"/>
          <w:szCs w:val="24"/>
        </w:rPr>
        <w:softHyphen/>
        <w:t>бов организации работы в группе является основной целью.</w:t>
      </w:r>
    </w:p>
    <w:p w:rsidR="00AA5D31" w:rsidRPr="00935959" w:rsidRDefault="00AA5D31" w:rsidP="00CC030A">
      <w:pPr>
        <w:pStyle w:val="2"/>
        <w:shd w:val="clear" w:color="auto" w:fill="auto"/>
        <w:spacing w:before="0" w:line="360" w:lineRule="auto"/>
        <w:ind w:left="20" w:right="20" w:firstLine="709"/>
        <w:rPr>
          <w:sz w:val="24"/>
          <w:szCs w:val="24"/>
        </w:rPr>
      </w:pPr>
      <w:proofErr w:type="spellStart"/>
      <w:r w:rsidRPr="00935959">
        <w:rPr>
          <w:sz w:val="24"/>
          <w:szCs w:val="24"/>
        </w:rPr>
        <w:t>Сформированность</w:t>
      </w:r>
      <w:proofErr w:type="spellEnd"/>
      <w:r w:rsidRPr="00935959">
        <w:rPr>
          <w:sz w:val="24"/>
          <w:szCs w:val="24"/>
        </w:rPr>
        <w:t xml:space="preserve"> умений обучающихся работать в группе, подготовка ко</w:t>
      </w:r>
      <w:r w:rsidRPr="00935959">
        <w:rPr>
          <w:sz w:val="24"/>
          <w:szCs w:val="24"/>
        </w:rPr>
        <w:softHyphen/>
        <w:t xml:space="preserve">манды - это </w:t>
      </w:r>
      <w:r w:rsidRPr="00935959">
        <w:rPr>
          <w:sz w:val="24"/>
          <w:szCs w:val="24"/>
        </w:rPr>
        <w:lastRenderedPageBreak/>
        <w:t>результат постоянной, целенаправленной и системной работы, которая должна быть интегрирована в образовательную деятельность всех классов на уроке и во внеурочное время.</w:t>
      </w:r>
    </w:p>
    <w:p w:rsidR="00AA5D31" w:rsidRPr="00935959" w:rsidRDefault="00AA5D31" w:rsidP="00CC030A">
      <w:pPr>
        <w:pStyle w:val="2"/>
        <w:shd w:val="clear" w:color="auto" w:fill="auto"/>
        <w:spacing w:before="0" w:line="360" w:lineRule="auto"/>
        <w:ind w:left="20" w:right="20" w:firstLine="709"/>
        <w:rPr>
          <w:sz w:val="24"/>
          <w:szCs w:val="24"/>
        </w:rPr>
      </w:pPr>
      <w:r w:rsidRPr="00935959">
        <w:rPr>
          <w:sz w:val="24"/>
          <w:szCs w:val="24"/>
        </w:rPr>
        <w:t>Во многом результаты олимпиады зависят от профессионализма и мотивации педагогов, которые готовят школьную команду к олимпиаде. Их работа должна по</w:t>
      </w:r>
      <w:r w:rsidRPr="00935959">
        <w:rPr>
          <w:sz w:val="24"/>
          <w:szCs w:val="24"/>
        </w:rPr>
        <w:softHyphen/>
        <w:t>ощряться как морально, так и материально. В ряде школ (вне зависимости от ре</w:t>
      </w:r>
      <w:r w:rsidRPr="00935959">
        <w:rPr>
          <w:sz w:val="24"/>
          <w:szCs w:val="24"/>
        </w:rPr>
        <w:softHyphen/>
        <w:t>зультата участия в олимпиаде) работа педагога по подготовке команды оплачивает</w:t>
      </w:r>
      <w:r w:rsidRPr="00935959">
        <w:rPr>
          <w:sz w:val="24"/>
          <w:szCs w:val="24"/>
        </w:rPr>
        <w:softHyphen/>
        <w:t>ся из стимулирующего фонда. Заслуживает внимания практика объявления благо</w:t>
      </w:r>
      <w:r w:rsidRPr="00935959">
        <w:rPr>
          <w:sz w:val="24"/>
          <w:szCs w:val="24"/>
        </w:rPr>
        <w:softHyphen/>
        <w:t>дарности педагогу на заседании педагогического совета или значимом мероприя</w:t>
      </w:r>
      <w:r w:rsidRPr="00935959">
        <w:rPr>
          <w:sz w:val="24"/>
          <w:szCs w:val="24"/>
        </w:rPr>
        <w:softHyphen/>
        <w:t>тии.</w:t>
      </w:r>
    </w:p>
    <w:p w:rsidR="00AA5D31" w:rsidRPr="00935959" w:rsidRDefault="00AA5D31" w:rsidP="00CC030A">
      <w:pPr>
        <w:pStyle w:val="2"/>
        <w:shd w:val="clear" w:color="auto" w:fill="auto"/>
        <w:spacing w:before="0" w:line="360" w:lineRule="auto"/>
        <w:ind w:left="20" w:right="20" w:firstLine="709"/>
        <w:rPr>
          <w:sz w:val="24"/>
          <w:szCs w:val="24"/>
        </w:rPr>
      </w:pPr>
      <w:r w:rsidRPr="00935959">
        <w:rPr>
          <w:sz w:val="24"/>
          <w:szCs w:val="24"/>
        </w:rPr>
        <w:t>Подготовку и проведение олимпиады рекомендуется осуществлять в рамках внеурочной деятельности. Условие - наличие рабочей программы курса, который может разработать методическое объединение школы.</w:t>
      </w:r>
    </w:p>
    <w:p w:rsidR="00AA5D31" w:rsidRPr="00935959" w:rsidRDefault="00AA5D31" w:rsidP="00CC030A">
      <w:pPr>
        <w:pStyle w:val="2"/>
        <w:shd w:val="clear" w:color="auto" w:fill="auto"/>
        <w:spacing w:before="0" w:line="360" w:lineRule="auto"/>
        <w:ind w:left="20" w:right="20" w:firstLine="709"/>
        <w:rPr>
          <w:sz w:val="24"/>
          <w:szCs w:val="24"/>
        </w:rPr>
      </w:pPr>
      <w:r w:rsidRPr="00935959">
        <w:rPr>
          <w:sz w:val="24"/>
          <w:szCs w:val="24"/>
        </w:rPr>
        <w:t>К работе по подготовке команды необходимо привлекать как можно больше педагогов, в том числе учителей-предметников. Можно установить определенную очередность. Это позволяет снизить риски недопонимания значимости и трудности этой работы, постоянно обновлять содержание групповой деятельности, разнообра</w:t>
      </w:r>
      <w:r w:rsidRPr="00935959">
        <w:rPr>
          <w:sz w:val="24"/>
          <w:szCs w:val="24"/>
        </w:rPr>
        <w:softHyphen/>
        <w:t>зить способы организации.</w:t>
      </w:r>
    </w:p>
    <w:p w:rsidR="00AA5D31" w:rsidRPr="00935959" w:rsidRDefault="00AA5D31" w:rsidP="00CC030A">
      <w:pPr>
        <w:pStyle w:val="2"/>
        <w:shd w:val="clear" w:color="auto" w:fill="auto"/>
        <w:spacing w:before="0" w:line="360" w:lineRule="auto"/>
        <w:ind w:left="20" w:right="20" w:firstLine="709"/>
        <w:rPr>
          <w:sz w:val="24"/>
          <w:szCs w:val="24"/>
        </w:rPr>
      </w:pPr>
      <w:r w:rsidRPr="00935959">
        <w:rPr>
          <w:sz w:val="24"/>
          <w:szCs w:val="24"/>
        </w:rPr>
        <w:t>Качество организации групповой работы, в том числе при подготовке коман</w:t>
      </w:r>
      <w:r w:rsidRPr="00935959">
        <w:rPr>
          <w:sz w:val="24"/>
          <w:szCs w:val="24"/>
        </w:rPr>
        <w:softHyphen/>
        <w:t>ды, можно улучшить, привлекая в качестве наблюдателей старшеклассников, пси</w:t>
      </w:r>
      <w:r w:rsidRPr="00935959">
        <w:rPr>
          <w:sz w:val="24"/>
          <w:szCs w:val="24"/>
        </w:rPr>
        <w:softHyphen/>
        <w:t>холога, педагогов школы, которые наблюдают за особенностями общения и взаи</w:t>
      </w:r>
      <w:r w:rsidRPr="00935959">
        <w:rPr>
          <w:sz w:val="24"/>
          <w:szCs w:val="24"/>
        </w:rPr>
        <w:softHyphen/>
        <w:t>модействия учеников в процессе выполнения проекта (заданий). Карта наблюдения разработана.</w:t>
      </w:r>
    </w:p>
    <w:p w:rsidR="00AA5D31" w:rsidRPr="00935959" w:rsidRDefault="00AA5D31" w:rsidP="00CC030A">
      <w:pPr>
        <w:pStyle w:val="2"/>
        <w:shd w:val="clear" w:color="auto" w:fill="auto"/>
        <w:spacing w:before="0" w:line="360" w:lineRule="auto"/>
        <w:ind w:left="20" w:right="20" w:firstLine="709"/>
        <w:rPr>
          <w:sz w:val="24"/>
          <w:szCs w:val="24"/>
        </w:rPr>
      </w:pPr>
      <w:r w:rsidRPr="00935959">
        <w:rPr>
          <w:sz w:val="24"/>
          <w:szCs w:val="24"/>
        </w:rPr>
        <w:t>С целью обеспечения объективности результатов муниципального этапа ре</w:t>
      </w:r>
      <w:r w:rsidRPr="00935959">
        <w:rPr>
          <w:sz w:val="24"/>
          <w:szCs w:val="24"/>
        </w:rPr>
        <w:softHyphen/>
        <w:t>комендуется проведение педагогом-мастером обучающего семинара для членов жюри, разъяснение критериев оценивания групповой работы. В состав жюри необ</w:t>
      </w:r>
      <w:r w:rsidRPr="00935959">
        <w:rPr>
          <w:sz w:val="24"/>
          <w:szCs w:val="24"/>
        </w:rPr>
        <w:softHyphen/>
        <w:t>ходимо включать педагогов, которые имеют опыт организации групповой работы. Руководители команд-участников не могут быть членами жюри. Работу команды должны оценивать не менее двух членов жюри, каждый из которых самостоятель</w:t>
      </w:r>
      <w:r w:rsidRPr="00935959">
        <w:rPr>
          <w:sz w:val="24"/>
          <w:szCs w:val="24"/>
        </w:rPr>
        <w:softHyphen/>
        <w:t>но, не договариваясь, выставляет баллы за парный тур и работу в группе.</w:t>
      </w:r>
    </w:p>
    <w:p w:rsidR="00AA5D31" w:rsidRPr="00935959" w:rsidRDefault="00AA5D31" w:rsidP="00CC030A">
      <w:pPr>
        <w:pStyle w:val="2"/>
        <w:shd w:val="clear" w:color="auto" w:fill="auto"/>
        <w:spacing w:before="0" w:line="360" w:lineRule="auto"/>
        <w:ind w:left="20" w:right="20" w:firstLine="709"/>
        <w:rPr>
          <w:sz w:val="24"/>
          <w:szCs w:val="24"/>
        </w:rPr>
      </w:pPr>
      <w:r w:rsidRPr="00935959">
        <w:rPr>
          <w:sz w:val="24"/>
          <w:szCs w:val="24"/>
        </w:rPr>
        <w:t>Важным этапом является анализ проведения муниципального этапа олимпи</w:t>
      </w:r>
      <w:r w:rsidRPr="00935959">
        <w:rPr>
          <w:sz w:val="24"/>
          <w:szCs w:val="24"/>
        </w:rPr>
        <w:softHyphen/>
        <w:t xml:space="preserve">ады и организация встречи членов жюри с руководителями школьных команд, в </w:t>
      </w:r>
      <w:proofErr w:type="gramStart"/>
      <w:r w:rsidRPr="00935959">
        <w:rPr>
          <w:sz w:val="24"/>
          <w:szCs w:val="24"/>
        </w:rPr>
        <w:t>ходе</w:t>
      </w:r>
      <w:proofErr w:type="gramEnd"/>
      <w:r w:rsidRPr="00935959">
        <w:rPr>
          <w:sz w:val="24"/>
          <w:szCs w:val="24"/>
        </w:rPr>
        <w:t xml:space="preserve"> которой обсуждаются трудности, типичные ошибки, дается рефлексивная оценка результатов олимпиады, рекомендации по повышению качества подготовки команд.</w:t>
      </w:r>
    </w:p>
    <w:p w:rsidR="00AA5D31" w:rsidRPr="00935959" w:rsidRDefault="00AA5D31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   </w:t>
      </w:r>
      <w:r w:rsidRPr="00935959">
        <w:rPr>
          <w:rFonts w:ascii="Times New Roman" w:hAnsi="Times New Roman" w:cs="Times New Roman"/>
          <w:b/>
          <w:sz w:val="24"/>
          <w:szCs w:val="24"/>
        </w:rPr>
        <w:t xml:space="preserve">     Учителям начальных классов необходимо продолжить работу </w:t>
      </w:r>
      <w:proofErr w:type="gramStart"/>
      <w:r w:rsidRPr="0093595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935959">
        <w:rPr>
          <w:rFonts w:ascii="Times New Roman" w:hAnsi="Times New Roman" w:cs="Times New Roman"/>
          <w:b/>
          <w:sz w:val="24"/>
          <w:szCs w:val="24"/>
        </w:rPr>
        <w:t>:</w:t>
      </w:r>
    </w:p>
    <w:p w:rsidR="00AA5D31" w:rsidRPr="00935959" w:rsidRDefault="00AA5D31" w:rsidP="00CC030A">
      <w:pPr>
        <w:tabs>
          <w:tab w:val="left" w:pos="-426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sz w:val="24"/>
          <w:szCs w:val="24"/>
        </w:rPr>
        <w:t>-стимулированию младших школьников к познавательной деятельности, выявлению высокомотивированных учащихся и созданию условий для более полного раскрытия их способностей;</w:t>
      </w:r>
    </w:p>
    <w:p w:rsidR="00AA5D31" w:rsidRPr="00935959" w:rsidRDefault="00AA5D31" w:rsidP="00CC030A">
      <w:pPr>
        <w:tabs>
          <w:tab w:val="left" w:pos="-426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sz w:val="24"/>
          <w:szCs w:val="24"/>
        </w:rPr>
        <w:t>-созданию ситуации успеха и условий для самореализации детей;</w:t>
      </w:r>
    </w:p>
    <w:p w:rsidR="00AA5D31" w:rsidRPr="00935959" w:rsidRDefault="00AA5D31" w:rsidP="00CC030A">
      <w:pPr>
        <w:tabs>
          <w:tab w:val="left" w:pos="-426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sz w:val="24"/>
          <w:szCs w:val="24"/>
        </w:rPr>
        <w:t>-развитию различных форм сотрудничества школьников  (парное, групповое, разновозрастное) в рамках учебной деятельности;</w:t>
      </w:r>
    </w:p>
    <w:p w:rsidR="00AA5D31" w:rsidRPr="00935959" w:rsidRDefault="00AA5D31" w:rsidP="00CC030A">
      <w:pPr>
        <w:tabs>
          <w:tab w:val="left" w:pos="-426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sz w:val="24"/>
          <w:szCs w:val="24"/>
        </w:rPr>
        <w:lastRenderedPageBreak/>
        <w:t>-формированию предметных умений младших школьников (математика, русский язык, окружающий мир) через работу над заданиями проблемного и творческого характера;</w:t>
      </w:r>
    </w:p>
    <w:p w:rsidR="00AA5D31" w:rsidRPr="00935959" w:rsidRDefault="00AA5D31" w:rsidP="00CC030A">
      <w:pPr>
        <w:tabs>
          <w:tab w:val="left" w:pos="-426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sz w:val="24"/>
          <w:szCs w:val="24"/>
        </w:rPr>
        <w:t>-обучению младших школьников активному использованию информационно-коммуникационных технологий (умению вводить те</w:t>
      </w:r>
      <w:proofErr w:type="gramStart"/>
      <w:r w:rsidRPr="00935959">
        <w:rPr>
          <w:rFonts w:ascii="Times New Roman" w:eastAsia="Times New Roman" w:hAnsi="Times New Roman" w:cs="Times New Roman"/>
          <w:sz w:val="24"/>
          <w:szCs w:val="24"/>
        </w:rPr>
        <w:t>кст с кл</w:t>
      </w:r>
      <w:proofErr w:type="gramEnd"/>
      <w:r w:rsidRPr="00935959">
        <w:rPr>
          <w:rFonts w:ascii="Times New Roman" w:eastAsia="Times New Roman" w:hAnsi="Times New Roman" w:cs="Times New Roman"/>
          <w:sz w:val="24"/>
          <w:szCs w:val="24"/>
        </w:rPr>
        <w:t>авиатуры, вычленять нужную информацию, фиксировать и перерабатывать ее);</w:t>
      </w:r>
    </w:p>
    <w:p w:rsidR="00AA5D31" w:rsidRPr="00935959" w:rsidRDefault="00AA5D31" w:rsidP="00CC030A">
      <w:pPr>
        <w:tabs>
          <w:tab w:val="left" w:pos="-426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sz w:val="24"/>
          <w:szCs w:val="24"/>
        </w:rPr>
        <w:t>- обучению полно и точно выражать свои мысли в соответствии с коммуникативной задачей;</w:t>
      </w:r>
    </w:p>
    <w:p w:rsidR="00AA5D31" w:rsidRPr="00935959" w:rsidRDefault="00AA5D31" w:rsidP="00CC030A">
      <w:pPr>
        <w:tabs>
          <w:tab w:val="left" w:pos="-426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sz w:val="24"/>
          <w:szCs w:val="24"/>
        </w:rPr>
        <w:t>- формированию организационных умений учащихся, умению выделять ключевые слова в тексте, вопросе, видеть рамки поставленного вопроса;</w:t>
      </w:r>
    </w:p>
    <w:p w:rsidR="00AA5D31" w:rsidRPr="00935959" w:rsidRDefault="00AA5D31" w:rsidP="00CC030A">
      <w:pPr>
        <w:tabs>
          <w:tab w:val="left" w:pos="-426"/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sz w:val="24"/>
          <w:szCs w:val="24"/>
        </w:rPr>
        <w:t>- активизации использования  на занятиях и во внеурочной деятельности  метода сотрудничества в малых группах.</w:t>
      </w:r>
    </w:p>
    <w:p w:rsidR="009C1847" w:rsidRPr="00CC030A" w:rsidRDefault="009C1847" w:rsidP="00CC030A">
      <w:pPr>
        <w:pStyle w:val="ac"/>
        <w:spacing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30A">
        <w:rPr>
          <w:rFonts w:ascii="Times New Roman" w:eastAsia="Times New Roman" w:hAnsi="Times New Roman"/>
          <w:sz w:val="24"/>
          <w:szCs w:val="24"/>
          <w:lang w:eastAsia="ru-RU"/>
        </w:rPr>
        <w:t>В 2019-2020 году в  муниципальном этапе олимпиады приняли участие 5 команд младших школьников, ставших победителями олимпиады в школьных округах: команды младших школьников МБОУ «</w:t>
      </w:r>
      <w:proofErr w:type="spellStart"/>
      <w:r w:rsidRPr="00CC030A">
        <w:rPr>
          <w:rFonts w:ascii="Times New Roman" w:eastAsia="Times New Roman" w:hAnsi="Times New Roman"/>
          <w:sz w:val="24"/>
          <w:szCs w:val="24"/>
          <w:lang w:eastAsia="ru-RU"/>
        </w:rPr>
        <w:t>Безрукавская</w:t>
      </w:r>
      <w:proofErr w:type="spellEnd"/>
      <w:r w:rsidRPr="00CC030A">
        <w:rPr>
          <w:rFonts w:ascii="Times New Roman" w:eastAsia="Times New Roman" w:hAnsi="Times New Roman"/>
          <w:sz w:val="24"/>
          <w:szCs w:val="24"/>
          <w:lang w:eastAsia="ru-RU"/>
        </w:rPr>
        <w:t xml:space="preserve">  СОШ», МБОУ «</w:t>
      </w:r>
      <w:proofErr w:type="spellStart"/>
      <w:r w:rsidRPr="00CC030A">
        <w:rPr>
          <w:rFonts w:ascii="Times New Roman" w:eastAsia="Times New Roman" w:hAnsi="Times New Roman"/>
          <w:sz w:val="24"/>
          <w:szCs w:val="24"/>
          <w:lang w:eastAsia="ru-RU"/>
        </w:rPr>
        <w:t>Веселоярская</w:t>
      </w:r>
      <w:proofErr w:type="spellEnd"/>
      <w:r w:rsidRPr="00CC030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СОШ», МБОУ «Новороссийская СОШ», МБОУ «Новониколаевская СОШ», МБОУ «</w:t>
      </w:r>
      <w:proofErr w:type="spellStart"/>
      <w:r w:rsidRPr="00CC030A">
        <w:rPr>
          <w:rFonts w:ascii="Times New Roman" w:eastAsia="Times New Roman" w:hAnsi="Times New Roman"/>
          <w:sz w:val="24"/>
          <w:szCs w:val="24"/>
          <w:lang w:eastAsia="ru-RU"/>
        </w:rPr>
        <w:t>Ракитовская</w:t>
      </w:r>
      <w:proofErr w:type="spellEnd"/>
      <w:r w:rsidRPr="00CC030A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 </w:t>
      </w:r>
    </w:p>
    <w:p w:rsidR="009C1847" w:rsidRPr="00CC030A" w:rsidRDefault="009C1847" w:rsidP="00CC03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Команды хорошо справились с заданиями по математике и русскому языку, но столкнулись с трудностями при работе над проблемным вопросом по окружающему миру.</w:t>
      </w:r>
    </w:p>
    <w:p w:rsidR="00A208E6" w:rsidRPr="00CC030A" w:rsidRDefault="00A208E6" w:rsidP="00CC03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30A">
        <w:rPr>
          <w:rFonts w:ascii="Times New Roman" w:hAnsi="Times New Roman" w:cs="Times New Roman"/>
          <w:sz w:val="24"/>
          <w:szCs w:val="24"/>
        </w:rPr>
        <w:t>Места командные распределились следующим образом:</w:t>
      </w:r>
    </w:p>
    <w:p w:rsidR="009C1847" w:rsidRPr="00CC030A" w:rsidRDefault="009C1847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030A">
        <w:rPr>
          <w:rFonts w:ascii="Times New Roman" w:eastAsia="Times New Roman" w:hAnsi="Times New Roman"/>
          <w:sz w:val="24"/>
          <w:szCs w:val="24"/>
        </w:rPr>
        <w:t>1 место - команда МБОУ «</w:t>
      </w:r>
      <w:proofErr w:type="spellStart"/>
      <w:r w:rsidRPr="00CC030A">
        <w:rPr>
          <w:rFonts w:ascii="Times New Roman" w:eastAsia="Times New Roman" w:hAnsi="Times New Roman"/>
          <w:sz w:val="24"/>
          <w:szCs w:val="24"/>
        </w:rPr>
        <w:t>Веслоярская</w:t>
      </w:r>
      <w:proofErr w:type="spellEnd"/>
      <w:r w:rsidRPr="00CC030A">
        <w:rPr>
          <w:rFonts w:ascii="Times New Roman" w:eastAsia="Times New Roman" w:hAnsi="Times New Roman"/>
          <w:sz w:val="24"/>
          <w:szCs w:val="24"/>
        </w:rPr>
        <w:t xml:space="preserve"> СОШ»;</w:t>
      </w:r>
    </w:p>
    <w:p w:rsidR="009C1847" w:rsidRPr="00CC030A" w:rsidRDefault="009C1847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030A">
        <w:rPr>
          <w:rFonts w:ascii="Times New Roman" w:eastAsia="Times New Roman" w:hAnsi="Times New Roman"/>
          <w:sz w:val="24"/>
          <w:szCs w:val="24"/>
        </w:rPr>
        <w:t>2 место – команда МБОУ «Новониколаевская  СОШ»;</w:t>
      </w:r>
    </w:p>
    <w:p w:rsidR="009C1847" w:rsidRPr="00CC030A" w:rsidRDefault="009C1847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C030A">
        <w:rPr>
          <w:rFonts w:ascii="Times New Roman" w:eastAsia="Times New Roman" w:hAnsi="Times New Roman"/>
          <w:sz w:val="24"/>
          <w:szCs w:val="24"/>
        </w:rPr>
        <w:t>3 место – команда МБОУ «</w:t>
      </w:r>
      <w:proofErr w:type="spellStart"/>
      <w:r w:rsidRPr="00CC030A">
        <w:rPr>
          <w:rFonts w:ascii="Times New Roman" w:eastAsia="Times New Roman" w:hAnsi="Times New Roman"/>
          <w:sz w:val="24"/>
          <w:szCs w:val="24"/>
        </w:rPr>
        <w:t>Безрукавская</w:t>
      </w:r>
      <w:proofErr w:type="spellEnd"/>
      <w:r w:rsidRPr="00CC030A">
        <w:rPr>
          <w:rFonts w:ascii="Times New Roman" w:eastAsia="Times New Roman" w:hAnsi="Times New Roman"/>
          <w:sz w:val="24"/>
          <w:szCs w:val="24"/>
        </w:rPr>
        <w:t xml:space="preserve">  СОШ».</w:t>
      </w:r>
    </w:p>
    <w:p w:rsidR="00A208E6" w:rsidRPr="00935959" w:rsidRDefault="00A208E6" w:rsidP="00CC030A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C030A">
        <w:rPr>
          <w:rFonts w:ascii="Times New Roman" w:eastAsia="Times New Roman" w:hAnsi="Times New Roman"/>
          <w:sz w:val="24"/>
          <w:szCs w:val="24"/>
        </w:rPr>
        <w:t xml:space="preserve">        Работа команды МБОУ «</w:t>
      </w:r>
      <w:proofErr w:type="spellStart"/>
      <w:r w:rsidRPr="00CC030A">
        <w:rPr>
          <w:rFonts w:ascii="Times New Roman" w:eastAsia="Times New Roman" w:hAnsi="Times New Roman"/>
          <w:sz w:val="24"/>
          <w:szCs w:val="24"/>
        </w:rPr>
        <w:t>Веселоярская</w:t>
      </w:r>
      <w:proofErr w:type="spellEnd"/>
      <w:r w:rsidRPr="00CC030A">
        <w:rPr>
          <w:rFonts w:ascii="Times New Roman" w:eastAsia="Times New Roman" w:hAnsi="Times New Roman"/>
          <w:sz w:val="24"/>
          <w:szCs w:val="24"/>
        </w:rPr>
        <w:t xml:space="preserve"> СОШ</w:t>
      </w:r>
      <w:r w:rsidRPr="00935959">
        <w:rPr>
          <w:rFonts w:ascii="Times New Roman" w:eastAsia="Times New Roman" w:hAnsi="Times New Roman"/>
          <w:sz w:val="28"/>
          <w:szCs w:val="28"/>
        </w:rPr>
        <w:t>» отправлена в край для участия в заочном этапе региональной олимпиады.</w:t>
      </w:r>
    </w:p>
    <w:p w:rsidR="00434BC6" w:rsidRPr="00935959" w:rsidRDefault="00434BC6" w:rsidP="00592743">
      <w:pPr>
        <w:tabs>
          <w:tab w:val="left" w:pos="-426"/>
          <w:tab w:val="left" w:pos="-142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959">
        <w:rPr>
          <w:rFonts w:ascii="Times New Roman" w:eastAsia="Times New Roman" w:hAnsi="Times New Roman" w:cs="Times New Roman"/>
          <w:b/>
          <w:sz w:val="24"/>
          <w:szCs w:val="24"/>
        </w:rPr>
        <w:t>Всероссийская предметная олимпиада школьников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935959">
        <w:rPr>
          <w:rFonts w:ascii="Times New Roman" w:hAnsi="Times New Roman" w:cs="Times New Roman"/>
          <w:sz w:val="24"/>
          <w:szCs w:val="24"/>
        </w:rPr>
        <w:t>С 11.11.2019 г. по 10.12.2019 г. на базе комитета по образованию и МБОУ «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СОШ» прошел муниципальный этап всероссийской олимпиады школьников по общеобразовательным предметам: русский язык, литература, математика, физика, химия, история, география, биология, обществознание, немецкий язык, английский язык, ОБЖ, МХК, технология, астрономия, информатика и ИКТ.</w:t>
      </w:r>
      <w:proofErr w:type="gramEnd"/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Последние годы ОУ не подают заявки на  участие в олимпиаде по праву,  информатике, не было заявок в нынешнем году и на экологию.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 Олимпиада проводились по заданиям, предоставленным региональным   оргкомитетом,  согласно Положению о муниципальном этапе олимпиады и в соответствии с требованиями Порядка проведения всероссийской олимпиады.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Участниками олимпиады стали  153 школьника 7-11 классов из  14  ОУ района.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lastRenderedPageBreak/>
        <w:t xml:space="preserve">Четвертый  год подряд нет участников муниципального этапа олимпиады из Пушкинской и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Колосовской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школ, второй год нет участников из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Большешелковниковской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 ООШ.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Членами жюри были проверены 153 олимпиадные работы и определено 62 призовых места, что составляет   40,5% от общего числа выполненных работ. Несмотря на такое  количество призовых мест,  победителей  лишь 20 человек (те, кто выполнил более 50% олимпиадных заданий), что составляет лишь 13% от общего количества участников. Данный показатель очень низкий и свидетельствует о невысоком качестве работ  призеров муниципального этапа олимпиады.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Наибольшее количество школьников приняли участие в олимпиаде по следующим предметам: биология (26), технология (19), русский язык (18), ОБЖ (18), обществознание (17).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 Наименьшее количество участников было по предметам: химия (2), МХК (1), астрономия (1).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Низкий уровень компетентности учащиеся показали по следующим   предметам:  МХК, астрономия, математика, география, немецкий язык.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В сравнении с прошлым годом лучше результаты стали по биологии, обществознанию, русскому языку, физике. 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 Но, несмотря на это,  можно сделать вывод, что в ОУ района отсутствует систематическая работа педагогов по подготовке обучающихся к участию в муниципальном этапе олимпиады, что приводит к низкой результативности и неконкурентоспособности наших победителей и призеров на региональном этапе олимпиады.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 Стабильно хорошие результаты последние годы показывают школьники отдельных школ района  по таким предметам, как обществознание (Новониколаевская СОШ,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Новосклюихинская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ООШ), биология (Самарская СОШ), физика (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СОШ), русский язык (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Безрукавская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СОШ), английский язык (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Веселоярская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СОШ), литература (Новониколаевская СОШ), история (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Ракитовская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СОШ, Саратовская СОШ), ОБЖ (Новониколаевская СОШ).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Наибольшее количество призовых мест получили школьники из Новониколаевской СОШ (22 призовых мест),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Веселоярской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 СОШ (9),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Зеленодубравинской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 (6),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Безрукавской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СОШ (5).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5959">
        <w:rPr>
          <w:rFonts w:ascii="Times New Roman" w:hAnsi="Times New Roman" w:cs="Times New Roman"/>
          <w:sz w:val="24"/>
          <w:szCs w:val="24"/>
        </w:rPr>
        <w:t>На основании вышеизложенного утверждены призовые места:</w:t>
      </w:r>
      <w:proofErr w:type="gramEnd"/>
    </w:p>
    <w:tbl>
      <w:tblPr>
        <w:tblW w:w="10348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418"/>
        <w:gridCol w:w="1134"/>
        <w:gridCol w:w="2693"/>
        <w:gridCol w:w="992"/>
        <w:gridCol w:w="4111"/>
      </w:tblGrid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Ф.И. победителя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Баранов Семен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Забара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 СОШ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немецкий язык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Штырц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Поцепун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Мишина  Дарья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Новоалександровская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Дмитриева Анастасия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Зубцов Кирилл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Дьяченко Анастасия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Яскевич Егор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Кистина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Новосклюихинская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ООШ» МБОУ «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Половинкинская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gram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Саратовская</w:t>
            </w:r>
            <w:proofErr w:type="gram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СОШ» МБОУ «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Рубцовская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Александров Илья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7 класс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8 класс 8 класс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Золотых Ангелина Вольных Арина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Передняя Евгения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Анастасия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Крюгер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Быкова Елизавета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Саренкова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 Илья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Барбашов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Передняя Екатерина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Целищева Жанна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 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   Филиал «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Новосклюихинская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ООШ»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   Филиал «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Новосклюихинская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Новосклюихинская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  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</w:t>
            </w: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  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Агаркова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Евгения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Передняя Евгения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Пензин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Поцепун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Папина Екатерина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Кулешов Сергей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Кирколуп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Половинкинская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 Новоалександровская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Новороссийская СОШ</w:t>
            </w:r>
          </w:p>
        </w:tc>
      </w:tr>
      <w:tr w:rsidR="00E1494B" w:rsidRPr="00935959" w:rsidTr="00E1494B">
        <w:trPr>
          <w:trHeight w:val="1743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Дидаренко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Маргита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Мареев Артём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Саренкова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Шмунк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Нагих Андрей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Палухина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Юдина Диана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Мантуло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Передняя Екатерина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Буц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Бобковская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 Самарская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Куйбышевская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Гришковец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Летнев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Перцев Иван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Передняя Евгения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Денисов Константин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Васильченко Илья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Глушкова Ольга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Пензин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Гусев Иван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Тотмина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Белоярский Павел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Зелепугина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Боровикова </w:t>
            </w: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Мостовенко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Доманин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Самарская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Зеленодубравинская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Зеленодубравинская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Ракитовская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Новороссийская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Безрукавская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Куйбышевская СОШ</w:t>
            </w:r>
          </w:p>
        </w:tc>
      </w:tr>
      <w:tr w:rsidR="00E1494B" w:rsidRPr="00935959" w:rsidTr="00E1494B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Грудий</w:t>
            </w:r>
            <w:proofErr w:type="spellEnd"/>
            <w:r w:rsidRPr="00935959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Александров Илья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  <w:p w:rsidR="00E1494B" w:rsidRPr="00935959" w:rsidRDefault="00E1494B" w:rsidP="003F0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959">
              <w:rPr>
                <w:rFonts w:ascii="Times New Roman" w:hAnsi="Times New Roman" w:cs="Times New Roman"/>
                <w:sz w:val="24"/>
                <w:szCs w:val="24"/>
              </w:rPr>
              <w:t>Новониколаевская СОШ</w:t>
            </w:r>
          </w:p>
        </w:tc>
      </w:tr>
    </w:tbl>
    <w:p w:rsidR="00E1494B" w:rsidRPr="00592743" w:rsidRDefault="00A208E6" w:rsidP="00CC030A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2743">
        <w:rPr>
          <w:rFonts w:ascii="Times New Roman" w:hAnsi="Times New Roman" w:cs="Times New Roman"/>
          <w:i/>
          <w:sz w:val="24"/>
          <w:szCs w:val="24"/>
        </w:rPr>
        <w:t>Основные выводы:</w:t>
      </w:r>
    </w:p>
    <w:p w:rsidR="00B56787" w:rsidRPr="00592743" w:rsidRDefault="00A208E6" w:rsidP="00CC030A">
      <w:pPr>
        <w:pStyle w:val="a6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743">
        <w:rPr>
          <w:rFonts w:ascii="Times New Roman" w:hAnsi="Times New Roman" w:cs="Times New Roman"/>
          <w:bCs/>
          <w:sz w:val="24"/>
          <w:szCs w:val="24"/>
        </w:rPr>
        <w:t>В ОУ района ОТСУТСТВУЕТ систематическая работа администрации и педагогов-предметников по сопровождению олимпиадного движения.</w:t>
      </w:r>
    </w:p>
    <w:p w:rsidR="00B56787" w:rsidRPr="00592743" w:rsidRDefault="00A208E6" w:rsidP="00CC030A">
      <w:pPr>
        <w:pStyle w:val="a6"/>
        <w:numPr>
          <w:ilvl w:val="0"/>
          <w:numId w:val="14"/>
        </w:num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2743">
        <w:rPr>
          <w:rFonts w:ascii="Times New Roman" w:hAnsi="Times New Roman" w:cs="Times New Roman"/>
          <w:bCs/>
          <w:sz w:val="24"/>
          <w:szCs w:val="24"/>
        </w:rPr>
        <w:t>Наши школьники неконкурентоспособны на региональном этапе олимпиады.</w:t>
      </w:r>
    </w:p>
    <w:p w:rsidR="00E1494B" w:rsidRPr="00935959" w:rsidRDefault="00E1494B" w:rsidP="00592743">
      <w:pPr>
        <w:pStyle w:val="a6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959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r w:rsidRPr="00935959">
        <w:rPr>
          <w:rFonts w:ascii="Times New Roman" w:hAnsi="Times New Roman" w:cs="Times New Roman"/>
          <w:i/>
          <w:sz w:val="24"/>
          <w:szCs w:val="24"/>
        </w:rPr>
        <w:t>Руководителям районных и школьных МО учителей - предметников</w:t>
      </w:r>
      <w:r w:rsidRPr="00935959">
        <w:rPr>
          <w:rFonts w:ascii="Times New Roman" w:hAnsi="Times New Roman" w:cs="Times New Roman"/>
          <w:sz w:val="24"/>
          <w:szCs w:val="24"/>
        </w:rPr>
        <w:t>: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-проанализировать итоги  олимпиады,  утвердить план мероприятий, направленных на организацию работы с учащимися, имеющими особые способности;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-регулярно изучать рекомендации центральных предметно-методических комиссий и задания муниципального и регионального этапов ВОШ;</w:t>
      </w:r>
    </w:p>
    <w:p w:rsidR="00E1494B" w:rsidRPr="00935959" w:rsidRDefault="00E1494B" w:rsidP="00CC030A">
      <w:pPr>
        <w:shd w:val="clear" w:color="auto" w:fill="FFFFFF"/>
        <w:tabs>
          <w:tab w:val="left" w:pos="245"/>
        </w:tabs>
        <w:spacing w:after="0" w:line="36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- принять необходимые меры по развитию и совершенствованию форм и методов работы с мотивированными  детьми в </w:t>
      </w:r>
      <w:proofErr w:type="gramStart"/>
      <w:r w:rsidRPr="00935959">
        <w:rPr>
          <w:rFonts w:ascii="Times New Roman" w:hAnsi="Times New Roman" w:cs="Times New Roman"/>
          <w:sz w:val="24"/>
          <w:szCs w:val="24"/>
        </w:rPr>
        <w:t>текущем</w:t>
      </w:r>
      <w:proofErr w:type="gramEnd"/>
      <w:r w:rsidRPr="00935959">
        <w:rPr>
          <w:rFonts w:ascii="Times New Roman" w:hAnsi="Times New Roman" w:cs="Times New Roman"/>
          <w:sz w:val="24"/>
          <w:szCs w:val="24"/>
        </w:rPr>
        <w:t xml:space="preserve"> и последующих учебных годах.</w:t>
      </w:r>
    </w:p>
    <w:p w:rsidR="00E1494B" w:rsidRPr="00935959" w:rsidRDefault="00E1494B" w:rsidP="00CC030A">
      <w:pPr>
        <w:widowControl w:val="0"/>
        <w:shd w:val="clear" w:color="auto" w:fill="FFFFFF"/>
        <w:tabs>
          <w:tab w:val="left" w:pos="965"/>
        </w:tabs>
        <w:autoSpaceDE w:val="0"/>
        <w:spacing w:after="0" w:line="360" w:lineRule="auto"/>
        <w:ind w:right="9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8.</w:t>
      </w:r>
      <w:r w:rsidRPr="00935959">
        <w:rPr>
          <w:rFonts w:ascii="Times New Roman" w:hAnsi="Times New Roman" w:cs="Times New Roman"/>
          <w:i/>
          <w:sz w:val="24"/>
          <w:szCs w:val="24"/>
        </w:rPr>
        <w:t>Руководителям образовательных учреждений</w:t>
      </w:r>
      <w:r w:rsidRPr="00935959">
        <w:rPr>
          <w:rFonts w:ascii="Times New Roman" w:hAnsi="Times New Roman" w:cs="Times New Roman"/>
          <w:sz w:val="24"/>
          <w:szCs w:val="24"/>
        </w:rPr>
        <w:t>:</w:t>
      </w:r>
    </w:p>
    <w:p w:rsidR="00E1494B" w:rsidRPr="00935959" w:rsidRDefault="00E1494B" w:rsidP="00CC030A">
      <w:pPr>
        <w:shd w:val="clear" w:color="auto" w:fill="FFFFFF"/>
        <w:tabs>
          <w:tab w:val="left" w:pos="245"/>
        </w:tabs>
        <w:spacing w:after="0" w:line="36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- определить в ОУ </w:t>
      </w:r>
      <w:proofErr w:type="gramStart"/>
      <w:r w:rsidRPr="00935959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935959">
        <w:rPr>
          <w:rFonts w:ascii="Times New Roman" w:hAnsi="Times New Roman" w:cs="Times New Roman"/>
          <w:sz w:val="24"/>
          <w:szCs w:val="24"/>
        </w:rPr>
        <w:t xml:space="preserve"> за работу с учащимися, проявляющими интерес к олимпиадному движению;</w:t>
      </w:r>
    </w:p>
    <w:p w:rsidR="00E1494B" w:rsidRPr="00935959" w:rsidRDefault="00E1494B" w:rsidP="00CC030A">
      <w:pPr>
        <w:shd w:val="clear" w:color="auto" w:fill="FFFFFF"/>
        <w:tabs>
          <w:tab w:val="left" w:pos="245"/>
        </w:tabs>
        <w:spacing w:after="0" w:line="36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- проанализировать и обсудить итоги  олимпиад на совещаниях при директоре, изучить эффективный опыт по организации работы со способными школьниками в других ОУ района и адаптировать его в своем учреждении;</w:t>
      </w:r>
    </w:p>
    <w:p w:rsidR="00E1494B" w:rsidRPr="00935959" w:rsidRDefault="00E1494B" w:rsidP="00CC030A">
      <w:pPr>
        <w:shd w:val="clear" w:color="auto" w:fill="FFFFFF"/>
        <w:tabs>
          <w:tab w:val="left" w:pos="245"/>
        </w:tabs>
        <w:spacing w:after="0" w:line="360" w:lineRule="auto"/>
        <w:ind w:right="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 xml:space="preserve">-усилить 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595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35959">
        <w:rPr>
          <w:rFonts w:ascii="Times New Roman" w:hAnsi="Times New Roman" w:cs="Times New Roman"/>
          <w:sz w:val="24"/>
          <w:szCs w:val="24"/>
        </w:rPr>
        <w:t xml:space="preserve"> работой  предметных кружков, работой педагогов со способными учащимися.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- до 20.12.2019 г.  разместить на сайтах ОУ информацию об итогах школьного и муниципального этапов Олимпиады.</w:t>
      </w:r>
    </w:p>
    <w:p w:rsidR="00E1494B" w:rsidRPr="00935959" w:rsidRDefault="00E1494B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959">
        <w:rPr>
          <w:rFonts w:ascii="Times New Roman" w:hAnsi="Times New Roman" w:cs="Times New Roman"/>
          <w:sz w:val="24"/>
          <w:szCs w:val="24"/>
        </w:rPr>
        <w:t>- объявить замечание заведующим филиалов «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Большешелковниковская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ООШ»,  «</w:t>
      </w:r>
      <w:proofErr w:type="gramStart"/>
      <w:r w:rsidRPr="00935959">
        <w:rPr>
          <w:rFonts w:ascii="Times New Roman" w:hAnsi="Times New Roman" w:cs="Times New Roman"/>
          <w:sz w:val="24"/>
          <w:szCs w:val="24"/>
        </w:rPr>
        <w:t>Пушкинская</w:t>
      </w:r>
      <w:proofErr w:type="gramEnd"/>
      <w:r w:rsidRPr="00935959">
        <w:rPr>
          <w:rFonts w:ascii="Times New Roman" w:hAnsi="Times New Roman" w:cs="Times New Roman"/>
          <w:sz w:val="24"/>
          <w:szCs w:val="24"/>
        </w:rPr>
        <w:t xml:space="preserve"> ООШ» и «</w:t>
      </w:r>
      <w:proofErr w:type="spellStart"/>
      <w:r w:rsidRPr="00935959">
        <w:rPr>
          <w:rFonts w:ascii="Times New Roman" w:hAnsi="Times New Roman" w:cs="Times New Roman"/>
          <w:sz w:val="24"/>
          <w:szCs w:val="24"/>
        </w:rPr>
        <w:t>Колосовская</w:t>
      </w:r>
      <w:proofErr w:type="spellEnd"/>
      <w:r w:rsidRPr="00935959">
        <w:rPr>
          <w:rFonts w:ascii="Times New Roman" w:hAnsi="Times New Roman" w:cs="Times New Roman"/>
          <w:sz w:val="24"/>
          <w:szCs w:val="24"/>
        </w:rPr>
        <w:t xml:space="preserve"> ООШ», не представивших участников на муниципальный этап олимпиады. </w:t>
      </w:r>
    </w:p>
    <w:p w:rsidR="00461B4A" w:rsidRPr="00592743" w:rsidRDefault="00461B4A" w:rsidP="005927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743">
        <w:rPr>
          <w:rFonts w:ascii="Times New Roman" w:hAnsi="Times New Roman" w:cs="Times New Roman"/>
          <w:b/>
          <w:sz w:val="24"/>
          <w:szCs w:val="24"/>
        </w:rPr>
        <w:lastRenderedPageBreak/>
        <w:t>Приоритетными направлениями деятельности</w:t>
      </w:r>
      <w:r w:rsidR="00CC030A" w:rsidRPr="00592743">
        <w:rPr>
          <w:rFonts w:ascii="Times New Roman" w:hAnsi="Times New Roman" w:cs="Times New Roman"/>
          <w:b/>
          <w:sz w:val="24"/>
          <w:szCs w:val="24"/>
        </w:rPr>
        <w:t xml:space="preserve"> ИМК в 2020</w:t>
      </w:r>
      <w:r w:rsidRPr="00592743">
        <w:rPr>
          <w:rFonts w:ascii="Times New Roman" w:hAnsi="Times New Roman" w:cs="Times New Roman"/>
          <w:b/>
          <w:sz w:val="24"/>
          <w:szCs w:val="24"/>
        </w:rPr>
        <w:t xml:space="preserve"> году определить следующие:</w:t>
      </w:r>
    </w:p>
    <w:p w:rsidR="00165A19" w:rsidRPr="0072040E" w:rsidRDefault="00165A19" w:rsidP="00165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204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40E">
        <w:rPr>
          <w:rFonts w:ascii="Times New Roman" w:hAnsi="Times New Roman" w:cs="Times New Roman"/>
          <w:sz w:val="24"/>
          <w:szCs w:val="24"/>
        </w:rPr>
        <w:t>Активизация работы ШМО и РМО в направлении повышения качества образования в районе.</w:t>
      </w:r>
    </w:p>
    <w:p w:rsidR="00461B4A" w:rsidRPr="0072040E" w:rsidRDefault="00165A19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61B4A" w:rsidRPr="0072040E">
        <w:rPr>
          <w:rFonts w:ascii="Times New Roman" w:hAnsi="Times New Roman" w:cs="Times New Roman"/>
          <w:sz w:val="24"/>
          <w:szCs w:val="24"/>
        </w:rPr>
        <w:t>.Вовлечение всех работающих в ОУ педагогов района в</w:t>
      </w:r>
      <w:r w:rsidR="00461B4A">
        <w:rPr>
          <w:rFonts w:ascii="Times New Roman" w:hAnsi="Times New Roman" w:cs="Times New Roman"/>
          <w:sz w:val="24"/>
          <w:szCs w:val="24"/>
        </w:rPr>
        <w:t xml:space="preserve"> своевременное повышение квалификации,</w:t>
      </w:r>
      <w:r w:rsidR="00461B4A" w:rsidRPr="0072040E">
        <w:rPr>
          <w:rFonts w:ascii="Times New Roman" w:hAnsi="Times New Roman" w:cs="Times New Roman"/>
          <w:sz w:val="24"/>
          <w:szCs w:val="24"/>
        </w:rPr>
        <w:t xml:space="preserve"> прохождение профессиональной переподготовки, курсовой подг</w:t>
      </w:r>
      <w:r w:rsidR="00461B4A">
        <w:rPr>
          <w:rFonts w:ascii="Times New Roman" w:hAnsi="Times New Roman" w:cs="Times New Roman"/>
          <w:sz w:val="24"/>
          <w:szCs w:val="24"/>
        </w:rPr>
        <w:t xml:space="preserve">отовки для обучения детей с ОВЗ, переходу на ФГОС </w:t>
      </w:r>
      <w:proofErr w:type="gramStart"/>
      <w:r w:rsidR="00461B4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61B4A">
        <w:rPr>
          <w:rFonts w:ascii="Times New Roman" w:hAnsi="Times New Roman" w:cs="Times New Roman"/>
          <w:sz w:val="24"/>
          <w:szCs w:val="24"/>
        </w:rPr>
        <w:t>.</w:t>
      </w:r>
    </w:p>
    <w:p w:rsidR="00461B4A" w:rsidRPr="0072040E" w:rsidRDefault="00461B4A" w:rsidP="00CC03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040E">
        <w:rPr>
          <w:rFonts w:ascii="Times New Roman" w:hAnsi="Times New Roman" w:cs="Times New Roman"/>
          <w:sz w:val="24"/>
          <w:szCs w:val="24"/>
        </w:rPr>
        <w:t>.Мотивация</w:t>
      </w:r>
      <w:r w:rsidR="00CC030A">
        <w:rPr>
          <w:rFonts w:ascii="Times New Roman" w:hAnsi="Times New Roman" w:cs="Times New Roman"/>
          <w:sz w:val="24"/>
          <w:szCs w:val="24"/>
        </w:rPr>
        <w:t xml:space="preserve"> педагогов района на участие в</w:t>
      </w:r>
      <w:r w:rsidR="00165A19"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  <w:r w:rsidR="00CC030A">
        <w:rPr>
          <w:rFonts w:ascii="Times New Roman" w:hAnsi="Times New Roman" w:cs="Times New Roman"/>
          <w:sz w:val="24"/>
          <w:szCs w:val="24"/>
        </w:rPr>
        <w:t xml:space="preserve"> к</w:t>
      </w:r>
      <w:r w:rsidRPr="0072040E">
        <w:rPr>
          <w:rFonts w:ascii="Times New Roman" w:hAnsi="Times New Roman" w:cs="Times New Roman"/>
          <w:sz w:val="24"/>
          <w:szCs w:val="24"/>
        </w:rPr>
        <w:t>онкурсах</w:t>
      </w:r>
      <w:r w:rsidR="00165A19">
        <w:rPr>
          <w:rFonts w:ascii="Times New Roman" w:hAnsi="Times New Roman" w:cs="Times New Roman"/>
          <w:sz w:val="24"/>
          <w:szCs w:val="24"/>
        </w:rPr>
        <w:t xml:space="preserve"> </w:t>
      </w:r>
      <w:r w:rsidRPr="0072040E">
        <w:rPr>
          <w:rFonts w:ascii="Times New Roman" w:hAnsi="Times New Roman" w:cs="Times New Roman"/>
          <w:sz w:val="24"/>
          <w:szCs w:val="24"/>
        </w:rPr>
        <w:t xml:space="preserve"> муниципального, регионального и всероссийского уровней; на представление собственного опыта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>работы на РМО,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КУМО,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 xml:space="preserve"> на странице общественно-профессионал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>ьной экспертизы на сайте АИРО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>, а также на других интернет</w:t>
      </w:r>
      <w:r w:rsidR="00BE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E1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040E">
        <w:rPr>
          <w:rFonts w:ascii="Times New Roman" w:eastAsia="Times New Roman" w:hAnsi="Times New Roman" w:cs="Times New Roman"/>
          <w:sz w:val="24"/>
          <w:szCs w:val="24"/>
        </w:rPr>
        <w:t>ресурсах.</w:t>
      </w:r>
    </w:p>
    <w:p w:rsidR="00461B4A" w:rsidRDefault="00461B4A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04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Совершенствование форм</w:t>
      </w:r>
      <w:r w:rsidRPr="0072040E">
        <w:rPr>
          <w:rFonts w:ascii="Times New Roman" w:hAnsi="Times New Roman" w:cs="Times New Roman"/>
          <w:sz w:val="24"/>
          <w:szCs w:val="24"/>
        </w:rPr>
        <w:t xml:space="preserve"> работы со</w:t>
      </w:r>
      <w:r>
        <w:rPr>
          <w:rFonts w:ascii="Times New Roman" w:hAnsi="Times New Roman" w:cs="Times New Roman"/>
          <w:sz w:val="24"/>
          <w:szCs w:val="24"/>
        </w:rPr>
        <w:t xml:space="preserve"> способными и одарёнными детьми:</w:t>
      </w:r>
    </w:p>
    <w:p w:rsidR="00461B4A" w:rsidRDefault="00803678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61B4A">
        <w:rPr>
          <w:rFonts w:ascii="Times New Roman" w:hAnsi="Times New Roman" w:cs="Times New Roman"/>
          <w:sz w:val="24"/>
          <w:szCs w:val="24"/>
        </w:rPr>
        <w:t>оздание в ОУ района сист</w:t>
      </w:r>
      <w:r>
        <w:rPr>
          <w:rFonts w:ascii="Times New Roman" w:hAnsi="Times New Roman" w:cs="Times New Roman"/>
          <w:sz w:val="24"/>
          <w:szCs w:val="24"/>
        </w:rPr>
        <w:t>емы работы со способными детьми;</w:t>
      </w:r>
    </w:p>
    <w:p w:rsidR="00461B4A" w:rsidRDefault="00803678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61B4A">
        <w:rPr>
          <w:rFonts w:ascii="Times New Roman" w:hAnsi="Times New Roman" w:cs="Times New Roman"/>
          <w:sz w:val="24"/>
          <w:szCs w:val="24"/>
        </w:rPr>
        <w:t>родолжение работы районной  заочной школы со способными детьми «Шаг вперёд</w:t>
      </w:r>
      <w:r w:rsidR="00592743">
        <w:rPr>
          <w:rFonts w:ascii="Times New Roman" w:hAnsi="Times New Roman" w:cs="Times New Roman"/>
          <w:sz w:val="24"/>
          <w:szCs w:val="24"/>
        </w:rPr>
        <w:t>.</w:t>
      </w:r>
    </w:p>
    <w:p w:rsidR="00BE1D08" w:rsidRPr="00275354" w:rsidRDefault="00BE1D08" w:rsidP="00CC03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Совершенствование форм и методов работы РМО, направленной на результативность итогов ГИА.</w:t>
      </w:r>
    </w:p>
    <w:p w:rsidR="004E1739" w:rsidRPr="00935959" w:rsidRDefault="004E1739" w:rsidP="00CC030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E1739" w:rsidRPr="00935959" w:rsidRDefault="004E1739" w:rsidP="00CC030A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1739" w:rsidRPr="00935959" w:rsidRDefault="004E1739" w:rsidP="00CC030A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0FC" w:rsidRPr="00935959" w:rsidRDefault="006970FC" w:rsidP="00CC0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970FC" w:rsidRPr="00935959" w:rsidSect="007A7C8B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E755CB0"/>
    <w:multiLevelType w:val="hybridMultilevel"/>
    <w:tmpl w:val="49327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027D2"/>
    <w:multiLevelType w:val="hybridMultilevel"/>
    <w:tmpl w:val="45E2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AC4704"/>
    <w:multiLevelType w:val="hybridMultilevel"/>
    <w:tmpl w:val="6CC4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C252C"/>
    <w:multiLevelType w:val="hybridMultilevel"/>
    <w:tmpl w:val="725CD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857EB"/>
    <w:multiLevelType w:val="hybridMultilevel"/>
    <w:tmpl w:val="AFB666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A3400"/>
    <w:multiLevelType w:val="hybridMultilevel"/>
    <w:tmpl w:val="21A8A3CC"/>
    <w:lvl w:ilvl="0" w:tplc="7B0ACB38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226F82"/>
    <w:multiLevelType w:val="hybridMultilevel"/>
    <w:tmpl w:val="6128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473E8"/>
    <w:multiLevelType w:val="hybridMultilevel"/>
    <w:tmpl w:val="C56A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80D27"/>
    <w:multiLevelType w:val="hybridMultilevel"/>
    <w:tmpl w:val="6DCE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6234A"/>
    <w:multiLevelType w:val="hybridMultilevel"/>
    <w:tmpl w:val="F43C4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F55DD"/>
    <w:multiLevelType w:val="hybridMultilevel"/>
    <w:tmpl w:val="BD4C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961E0"/>
    <w:multiLevelType w:val="hybridMultilevel"/>
    <w:tmpl w:val="0FAA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4009E"/>
    <w:multiLevelType w:val="hybridMultilevel"/>
    <w:tmpl w:val="C0041490"/>
    <w:lvl w:ilvl="0" w:tplc="3626E1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803F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12BF0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E89B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6209A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1E37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784A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6B8C5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248E4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8D27134"/>
    <w:multiLevelType w:val="hybridMultilevel"/>
    <w:tmpl w:val="34EA6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52D4C"/>
    <w:multiLevelType w:val="hybridMultilevel"/>
    <w:tmpl w:val="D8F0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30E4D"/>
    <w:multiLevelType w:val="multilevel"/>
    <w:tmpl w:val="80B0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</w:num>
  <w:num w:numId="6">
    <w:abstractNumId w:val="6"/>
  </w:num>
  <w:num w:numId="7">
    <w:abstractNumId w:val="15"/>
  </w:num>
  <w:num w:numId="8">
    <w:abstractNumId w:val="13"/>
  </w:num>
  <w:num w:numId="9">
    <w:abstractNumId w:val="17"/>
  </w:num>
  <w:num w:numId="10">
    <w:abstractNumId w:val="20"/>
  </w:num>
  <w:num w:numId="11">
    <w:abstractNumId w:val="9"/>
  </w:num>
  <w:num w:numId="12">
    <w:abstractNumId w:val="8"/>
  </w:num>
  <w:num w:numId="13">
    <w:abstractNumId w:val="14"/>
  </w:num>
  <w:num w:numId="14">
    <w:abstractNumId w:val="18"/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637E65"/>
    <w:rsid w:val="00002B69"/>
    <w:rsid w:val="00004F5F"/>
    <w:rsid w:val="00010125"/>
    <w:rsid w:val="000162D1"/>
    <w:rsid w:val="00021942"/>
    <w:rsid w:val="0003039C"/>
    <w:rsid w:val="00042994"/>
    <w:rsid w:val="0005125D"/>
    <w:rsid w:val="00063B46"/>
    <w:rsid w:val="00066317"/>
    <w:rsid w:val="0007103E"/>
    <w:rsid w:val="00075A55"/>
    <w:rsid w:val="000762B0"/>
    <w:rsid w:val="000816F4"/>
    <w:rsid w:val="000A07F3"/>
    <w:rsid w:val="000A1926"/>
    <w:rsid w:val="000A5A40"/>
    <w:rsid w:val="000A5ABA"/>
    <w:rsid w:val="000C2D99"/>
    <w:rsid w:val="000C6025"/>
    <w:rsid w:val="000C6254"/>
    <w:rsid w:val="000C7335"/>
    <w:rsid w:val="000D3667"/>
    <w:rsid w:val="000E037F"/>
    <w:rsid w:val="000E2156"/>
    <w:rsid w:val="000E5D1C"/>
    <w:rsid w:val="00102A82"/>
    <w:rsid w:val="00104D7C"/>
    <w:rsid w:val="00106AF8"/>
    <w:rsid w:val="00115A96"/>
    <w:rsid w:val="00146802"/>
    <w:rsid w:val="00154EDD"/>
    <w:rsid w:val="001553E1"/>
    <w:rsid w:val="001657D0"/>
    <w:rsid w:val="00165A19"/>
    <w:rsid w:val="0017333B"/>
    <w:rsid w:val="00175305"/>
    <w:rsid w:val="0018239C"/>
    <w:rsid w:val="001A365C"/>
    <w:rsid w:val="001A36D2"/>
    <w:rsid w:val="001B0DCD"/>
    <w:rsid w:val="001B1504"/>
    <w:rsid w:val="001C21E6"/>
    <w:rsid w:val="001C4D85"/>
    <w:rsid w:val="001D1C45"/>
    <w:rsid w:val="001D62A8"/>
    <w:rsid w:val="001E1F04"/>
    <w:rsid w:val="0020376F"/>
    <w:rsid w:val="00210868"/>
    <w:rsid w:val="0021480D"/>
    <w:rsid w:val="00223610"/>
    <w:rsid w:val="002325D0"/>
    <w:rsid w:val="00236906"/>
    <w:rsid w:val="00236FC0"/>
    <w:rsid w:val="00241BC3"/>
    <w:rsid w:val="002432D4"/>
    <w:rsid w:val="00247D30"/>
    <w:rsid w:val="002568A5"/>
    <w:rsid w:val="00257665"/>
    <w:rsid w:val="0025772F"/>
    <w:rsid w:val="002602A7"/>
    <w:rsid w:val="00265F41"/>
    <w:rsid w:val="00272D44"/>
    <w:rsid w:val="00274DE9"/>
    <w:rsid w:val="00275354"/>
    <w:rsid w:val="0028065F"/>
    <w:rsid w:val="002C2427"/>
    <w:rsid w:val="002E4425"/>
    <w:rsid w:val="002F1934"/>
    <w:rsid w:val="00302A6B"/>
    <w:rsid w:val="003035AC"/>
    <w:rsid w:val="003059A9"/>
    <w:rsid w:val="003217A0"/>
    <w:rsid w:val="00322C50"/>
    <w:rsid w:val="003232DE"/>
    <w:rsid w:val="00323AE7"/>
    <w:rsid w:val="0033352C"/>
    <w:rsid w:val="00336038"/>
    <w:rsid w:val="00353475"/>
    <w:rsid w:val="00362331"/>
    <w:rsid w:val="003645E7"/>
    <w:rsid w:val="00380F1B"/>
    <w:rsid w:val="00381483"/>
    <w:rsid w:val="00397E13"/>
    <w:rsid w:val="003A2FB0"/>
    <w:rsid w:val="003A38CE"/>
    <w:rsid w:val="003B1FED"/>
    <w:rsid w:val="003B2D96"/>
    <w:rsid w:val="003B7071"/>
    <w:rsid w:val="003D00D2"/>
    <w:rsid w:val="003D2CC1"/>
    <w:rsid w:val="003D66B9"/>
    <w:rsid w:val="003E1164"/>
    <w:rsid w:val="003F07E5"/>
    <w:rsid w:val="004039AE"/>
    <w:rsid w:val="00421D64"/>
    <w:rsid w:val="004254F6"/>
    <w:rsid w:val="00430058"/>
    <w:rsid w:val="00434BC6"/>
    <w:rsid w:val="004378B9"/>
    <w:rsid w:val="00461B4A"/>
    <w:rsid w:val="00466272"/>
    <w:rsid w:val="00471E12"/>
    <w:rsid w:val="004B3025"/>
    <w:rsid w:val="004B5B70"/>
    <w:rsid w:val="004C042E"/>
    <w:rsid w:val="004E1739"/>
    <w:rsid w:val="004E2A9E"/>
    <w:rsid w:val="004F3FC3"/>
    <w:rsid w:val="004F51AC"/>
    <w:rsid w:val="004F68ED"/>
    <w:rsid w:val="005038E8"/>
    <w:rsid w:val="0051056F"/>
    <w:rsid w:val="005345F3"/>
    <w:rsid w:val="005473E3"/>
    <w:rsid w:val="00550AB2"/>
    <w:rsid w:val="00550E01"/>
    <w:rsid w:val="00560CB8"/>
    <w:rsid w:val="00570FFC"/>
    <w:rsid w:val="00574189"/>
    <w:rsid w:val="00581EAE"/>
    <w:rsid w:val="005901EF"/>
    <w:rsid w:val="0059039E"/>
    <w:rsid w:val="00592743"/>
    <w:rsid w:val="005932C7"/>
    <w:rsid w:val="00597E22"/>
    <w:rsid w:val="005A575B"/>
    <w:rsid w:val="005B024F"/>
    <w:rsid w:val="005B088F"/>
    <w:rsid w:val="005B1C2C"/>
    <w:rsid w:val="005B46FE"/>
    <w:rsid w:val="005D1DC1"/>
    <w:rsid w:val="005D59AF"/>
    <w:rsid w:val="005D7FFB"/>
    <w:rsid w:val="005F7F41"/>
    <w:rsid w:val="00600682"/>
    <w:rsid w:val="00611166"/>
    <w:rsid w:val="0061309F"/>
    <w:rsid w:val="0062311E"/>
    <w:rsid w:val="00635D78"/>
    <w:rsid w:val="00637E65"/>
    <w:rsid w:val="006403E8"/>
    <w:rsid w:val="00645834"/>
    <w:rsid w:val="0065579C"/>
    <w:rsid w:val="006631EF"/>
    <w:rsid w:val="006778E9"/>
    <w:rsid w:val="00683FDF"/>
    <w:rsid w:val="006841DE"/>
    <w:rsid w:val="006845D5"/>
    <w:rsid w:val="00692776"/>
    <w:rsid w:val="0069290E"/>
    <w:rsid w:val="00696F3A"/>
    <w:rsid w:val="006970FC"/>
    <w:rsid w:val="006A6293"/>
    <w:rsid w:val="006B1166"/>
    <w:rsid w:val="006B2B33"/>
    <w:rsid w:val="006B52BE"/>
    <w:rsid w:val="006B6568"/>
    <w:rsid w:val="006C380F"/>
    <w:rsid w:val="006C47E8"/>
    <w:rsid w:val="006D080F"/>
    <w:rsid w:val="006E696C"/>
    <w:rsid w:val="006F2ADD"/>
    <w:rsid w:val="007067A3"/>
    <w:rsid w:val="00717C22"/>
    <w:rsid w:val="0072040E"/>
    <w:rsid w:val="007276ED"/>
    <w:rsid w:val="00736857"/>
    <w:rsid w:val="0074351B"/>
    <w:rsid w:val="00744B07"/>
    <w:rsid w:val="0075102F"/>
    <w:rsid w:val="0075575A"/>
    <w:rsid w:val="00760CE7"/>
    <w:rsid w:val="00764962"/>
    <w:rsid w:val="007662E7"/>
    <w:rsid w:val="0076760E"/>
    <w:rsid w:val="00782DD0"/>
    <w:rsid w:val="0078336B"/>
    <w:rsid w:val="00792612"/>
    <w:rsid w:val="007954FD"/>
    <w:rsid w:val="00797A1D"/>
    <w:rsid w:val="007A7C8B"/>
    <w:rsid w:val="007B2685"/>
    <w:rsid w:val="007C0364"/>
    <w:rsid w:val="007D2047"/>
    <w:rsid w:val="007D449C"/>
    <w:rsid w:val="007D741A"/>
    <w:rsid w:val="007E01A1"/>
    <w:rsid w:val="007E023A"/>
    <w:rsid w:val="007E1D23"/>
    <w:rsid w:val="007E1E2C"/>
    <w:rsid w:val="007E374D"/>
    <w:rsid w:val="007F7097"/>
    <w:rsid w:val="00803678"/>
    <w:rsid w:val="008037DF"/>
    <w:rsid w:val="00813FAB"/>
    <w:rsid w:val="00814742"/>
    <w:rsid w:val="008330BA"/>
    <w:rsid w:val="00834E4F"/>
    <w:rsid w:val="00834F99"/>
    <w:rsid w:val="00836880"/>
    <w:rsid w:val="008546B2"/>
    <w:rsid w:val="00855727"/>
    <w:rsid w:val="00856B96"/>
    <w:rsid w:val="00857FC8"/>
    <w:rsid w:val="00862706"/>
    <w:rsid w:val="00866216"/>
    <w:rsid w:val="00890877"/>
    <w:rsid w:val="008951B2"/>
    <w:rsid w:val="008B4764"/>
    <w:rsid w:val="008B5C1B"/>
    <w:rsid w:val="008C4F67"/>
    <w:rsid w:val="008E57E8"/>
    <w:rsid w:val="008F6527"/>
    <w:rsid w:val="008F764C"/>
    <w:rsid w:val="00901005"/>
    <w:rsid w:val="00904C5C"/>
    <w:rsid w:val="00906CEC"/>
    <w:rsid w:val="00911DE3"/>
    <w:rsid w:val="00912BBD"/>
    <w:rsid w:val="009147D7"/>
    <w:rsid w:val="00917839"/>
    <w:rsid w:val="00935959"/>
    <w:rsid w:val="009472D6"/>
    <w:rsid w:val="009520C4"/>
    <w:rsid w:val="009550C7"/>
    <w:rsid w:val="009570B9"/>
    <w:rsid w:val="00973B15"/>
    <w:rsid w:val="00985CB5"/>
    <w:rsid w:val="00992C82"/>
    <w:rsid w:val="00992DD6"/>
    <w:rsid w:val="009968CC"/>
    <w:rsid w:val="009B3600"/>
    <w:rsid w:val="009C1847"/>
    <w:rsid w:val="009C2976"/>
    <w:rsid w:val="009C5089"/>
    <w:rsid w:val="009C6CE5"/>
    <w:rsid w:val="009D00DB"/>
    <w:rsid w:val="009D02EA"/>
    <w:rsid w:val="009D3CCF"/>
    <w:rsid w:val="009E4B48"/>
    <w:rsid w:val="009E4D49"/>
    <w:rsid w:val="009E5E60"/>
    <w:rsid w:val="009F2014"/>
    <w:rsid w:val="009F5199"/>
    <w:rsid w:val="009F5741"/>
    <w:rsid w:val="00A01479"/>
    <w:rsid w:val="00A07DB1"/>
    <w:rsid w:val="00A13013"/>
    <w:rsid w:val="00A1304F"/>
    <w:rsid w:val="00A145C7"/>
    <w:rsid w:val="00A1498B"/>
    <w:rsid w:val="00A17D50"/>
    <w:rsid w:val="00A208E6"/>
    <w:rsid w:val="00A2631C"/>
    <w:rsid w:val="00A3264A"/>
    <w:rsid w:val="00A33466"/>
    <w:rsid w:val="00A50456"/>
    <w:rsid w:val="00A53BB4"/>
    <w:rsid w:val="00A6561D"/>
    <w:rsid w:val="00A67120"/>
    <w:rsid w:val="00A67AF1"/>
    <w:rsid w:val="00A81915"/>
    <w:rsid w:val="00A82686"/>
    <w:rsid w:val="00AA23E9"/>
    <w:rsid w:val="00AA5D31"/>
    <w:rsid w:val="00AB16AA"/>
    <w:rsid w:val="00AC4B51"/>
    <w:rsid w:val="00AC5FCD"/>
    <w:rsid w:val="00AC7B37"/>
    <w:rsid w:val="00AD5C03"/>
    <w:rsid w:val="00AD7F5F"/>
    <w:rsid w:val="00AF3E8F"/>
    <w:rsid w:val="00B01ECA"/>
    <w:rsid w:val="00B077FF"/>
    <w:rsid w:val="00B07EC3"/>
    <w:rsid w:val="00B238F3"/>
    <w:rsid w:val="00B30E08"/>
    <w:rsid w:val="00B35218"/>
    <w:rsid w:val="00B45EC5"/>
    <w:rsid w:val="00B56787"/>
    <w:rsid w:val="00B61863"/>
    <w:rsid w:val="00B72792"/>
    <w:rsid w:val="00B73461"/>
    <w:rsid w:val="00B835B4"/>
    <w:rsid w:val="00B913C1"/>
    <w:rsid w:val="00B91962"/>
    <w:rsid w:val="00B92293"/>
    <w:rsid w:val="00B96F1C"/>
    <w:rsid w:val="00BA3C23"/>
    <w:rsid w:val="00BB4B5F"/>
    <w:rsid w:val="00BC10ED"/>
    <w:rsid w:val="00BC41A4"/>
    <w:rsid w:val="00BD470D"/>
    <w:rsid w:val="00BD5843"/>
    <w:rsid w:val="00BE1D08"/>
    <w:rsid w:val="00BE35C6"/>
    <w:rsid w:val="00BF0927"/>
    <w:rsid w:val="00C07E51"/>
    <w:rsid w:val="00C26368"/>
    <w:rsid w:val="00C36619"/>
    <w:rsid w:val="00C3750D"/>
    <w:rsid w:val="00C45863"/>
    <w:rsid w:val="00C53BDB"/>
    <w:rsid w:val="00C562A7"/>
    <w:rsid w:val="00C56DBE"/>
    <w:rsid w:val="00C57C3D"/>
    <w:rsid w:val="00C610FC"/>
    <w:rsid w:val="00C61E29"/>
    <w:rsid w:val="00C67E32"/>
    <w:rsid w:val="00C70F41"/>
    <w:rsid w:val="00C91F4A"/>
    <w:rsid w:val="00C92447"/>
    <w:rsid w:val="00C94A76"/>
    <w:rsid w:val="00CA4A7D"/>
    <w:rsid w:val="00CC030A"/>
    <w:rsid w:val="00CC6C67"/>
    <w:rsid w:val="00CD03FB"/>
    <w:rsid w:val="00CD187B"/>
    <w:rsid w:val="00CD4F03"/>
    <w:rsid w:val="00CE2147"/>
    <w:rsid w:val="00D027F2"/>
    <w:rsid w:val="00D1413A"/>
    <w:rsid w:val="00D317FC"/>
    <w:rsid w:val="00D330DD"/>
    <w:rsid w:val="00D40CD9"/>
    <w:rsid w:val="00D44C9F"/>
    <w:rsid w:val="00D63251"/>
    <w:rsid w:val="00D76DC4"/>
    <w:rsid w:val="00D8157A"/>
    <w:rsid w:val="00D82EB1"/>
    <w:rsid w:val="00D87C6A"/>
    <w:rsid w:val="00D94E50"/>
    <w:rsid w:val="00DA2684"/>
    <w:rsid w:val="00DA5D03"/>
    <w:rsid w:val="00DB40A8"/>
    <w:rsid w:val="00DB4BE2"/>
    <w:rsid w:val="00DB5FB3"/>
    <w:rsid w:val="00DB64B8"/>
    <w:rsid w:val="00DD568E"/>
    <w:rsid w:val="00DE1E69"/>
    <w:rsid w:val="00DE264E"/>
    <w:rsid w:val="00DF5A2A"/>
    <w:rsid w:val="00DF5EDB"/>
    <w:rsid w:val="00DF634C"/>
    <w:rsid w:val="00DF6D8A"/>
    <w:rsid w:val="00E032C3"/>
    <w:rsid w:val="00E048C8"/>
    <w:rsid w:val="00E07834"/>
    <w:rsid w:val="00E1494B"/>
    <w:rsid w:val="00E21713"/>
    <w:rsid w:val="00E259A3"/>
    <w:rsid w:val="00E26525"/>
    <w:rsid w:val="00E27471"/>
    <w:rsid w:val="00E309AD"/>
    <w:rsid w:val="00E3189F"/>
    <w:rsid w:val="00E330E2"/>
    <w:rsid w:val="00E41A09"/>
    <w:rsid w:val="00E5298C"/>
    <w:rsid w:val="00E52BF4"/>
    <w:rsid w:val="00E546BC"/>
    <w:rsid w:val="00E64B04"/>
    <w:rsid w:val="00E73D61"/>
    <w:rsid w:val="00E813E6"/>
    <w:rsid w:val="00E85323"/>
    <w:rsid w:val="00E86E45"/>
    <w:rsid w:val="00EA14A8"/>
    <w:rsid w:val="00EA5912"/>
    <w:rsid w:val="00EA5A50"/>
    <w:rsid w:val="00EB075A"/>
    <w:rsid w:val="00EB2E8B"/>
    <w:rsid w:val="00EB37AD"/>
    <w:rsid w:val="00EC4E31"/>
    <w:rsid w:val="00EC6FB3"/>
    <w:rsid w:val="00ED0A3D"/>
    <w:rsid w:val="00ED1EA8"/>
    <w:rsid w:val="00ED4A67"/>
    <w:rsid w:val="00ED6AF0"/>
    <w:rsid w:val="00ED7824"/>
    <w:rsid w:val="00EE2310"/>
    <w:rsid w:val="00EF5648"/>
    <w:rsid w:val="00EF5BAB"/>
    <w:rsid w:val="00F232DE"/>
    <w:rsid w:val="00F2641C"/>
    <w:rsid w:val="00F273D2"/>
    <w:rsid w:val="00F27F15"/>
    <w:rsid w:val="00F5225D"/>
    <w:rsid w:val="00F555BB"/>
    <w:rsid w:val="00F6287A"/>
    <w:rsid w:val="00F754B2"/>
    <w:rsid w:val="00F85CE6"/>
    <w:rsid w:val="00F942FF"/>
    <w:rsid w:val="00FA0530"/>
    <w:rsid w:val="00FA4110"/>
    <w:rsid w:val="00FB7439"/>
    <w:rsid w:val="00FD3E6F"/>
    <w:rsid w:val="00FD4894"/>
    <w:rsid w:val="00FE2F1F"/>
    <w:rsid w:val="00FE35D9"/>
    <w:rsid w:val="00FE5B3F"/>
    <w:rsid w:val="00FF19F2"/>
    <w:rsid w:val="00FF4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E6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a4">
    <w:name w:val="Body Text"/>
    <w:basedOn w:val="a"/>
    <w:link w:val="a5"/>
    <w:unhideWhenUsed/>
    <w:rsid w:val="00637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37E65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5473E3"/>
    <w:pPr>
      <w:ind w:left="720"/>
      <w:contextualSpacing/>
    </w:pPr>
  </w:style>
  <w:style w:type="paragraph" w:customStyle="1" w:styleId="Standard">
    <w:name w:val="Standard"/>
    <w:uiPriority w:val="99"/>
    <w:rsid w:val="00E64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">
    <w:name w:val="Основной текст Знак1"/>
    <w:basedOn w:val="a0"/>
    <w:uiPriority w:val="99"/>
    <w:locked/>
    <w:rsid w:val="00E64B0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Подзаголовок Знак"/>
    <w:link w:val="a8"/>
    <w:locked/>
    <w:rsid w:val="00AD5C03"/>
    <w:rPr>
      <w:sz w:val="28"/>
    </w:rPr>
  </w:style>
  <w:style w:type="paragraph" w:styleId="a8">
    <w:name w:val="Subtitle"/>
    <w:basedOn w:val="a"/>
    <w:link w:val="a7"/>
    <w:qFormat/>
    <w:rsid w:val="00AD5C03"/>
    <w:pPr>
      <w:spacing w:after="0" w:line="240" w:lineRule="auto"/>
      <w:jc w:val="center"/>
    </w:pPr>
    <w:rPr>
      <w:sz w:val="28"/>
    </w:rPr>
  </w:style>
  <w:style w:type="character" w:customStyle="1" w:styleId="10">
    <w:name w:val="Подзаголовок Знак1"/>
    <w:basedOn w:val="a0"/>
    <w:uiPriority w:val="11"/>
    <w:rsid w:val="00AD5C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Основной текст_"/>
    <w:basedOn w:val="a0"/>
    <w:link w:val="11"/>
    <w:rsid w:val="00EC4E31"/>
    <w:rPr>
      <w:rFonts w:ascii="Times New Roman" w:eastAsia="Times New Roman" w:hAnsi="Times New Roman"/>
      <w:spacing w:val="4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9"/>
    <w:rsid w:val="00EC4E31"/>
    <w:pPr>
      <w:widowControl w:val="0"/>
      <w:shd w:val="clear" w:color="auto" w:fill="FFFFFF"/>
      <w:spacing w:after="60" w:line="413" w:lineRule="exact"/>
      <w:jc w:val="both"/>
    </w:pPr>
    <w:rPr>
      <w:rFonts w:ascii="Times New Roman" w:eastAsia="Times New Roman" w:hAnsi="Times New Roman"/>
      <w:spacing w:val="4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421D64"/>
  </w:style>
  <w:style w:type="character" w:customStyle="1" w:styleId="c1">
    <w:name w:val="c1"/>
    <w:basedOn w:val="a0"/>
    <w:rsid w:val="00421D64"/>
  </w:style>
  <w:style w:type="character" w:customStyle="1" w:styleId="c2">
    <w:name w:val="c2"/>
    <w:basedOn w:val="a0"/>
    <w:rsid w:val="005F7F41"/>
  </w:style>
  <w:style w:type="paragraph" w:customStyle="1" w:styleId="12">
    <w:name w:val="Маркированный список1"/>
    <w:basedOn w:val="a"/>
    <w:uiPriority w:val="99"/>
    <w:semiHidden/>
    <w:rsid w:val="0020376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styleId="aa">
    <w:name w:val="Strong"/>
    <w:basedOn w:val="a0"/>
    <w:uiPriority w:val="22"/>
    <w:qFormat/>
    <w:rsid w:val="00FA0530"/>
    <w:rPr>
      <w:b/>
      <w:bCs/>
    </w:rPr>
  </w:style>
  <w:style w:type="table" w:styleId="ab">
    <w:name w:val="Table Grid"/>
    <w:basedOn w:val="a1"/>
    <w:uiPriority w:val="59"/>
    <w:rsid w:val="007E1D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54B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3">
    <w:name w:val="Основной текст3"/>
    <w:basedOn w:val="a"/>
    <w:rsid w:val="004E1739"/>
    <w:pPr>
      <w:widowControl w:val="0"/>
      <w:shd w:val="clear" w:color="auto" w:fill="FFFFFF"/>
      <w:spacing w:after="0" w:line="235" w:lineRule="exact"/>
      <w:jc w:val="both"/>
    </w:pPr>
    <w:rPr>
      <w:sz w:val="26"/>
      <w:szCs w:val="26"/>
    </w:rPr>
  </w:style>
  <w:style w:type="paragraph" w:customStyle="1" w:styleId="Style4">
    <w:name w:val="Style4"/>
    <w:basedOn w:val="a"/>
    <w:uiPriority w:val="99"/>
    <w:rsid w:val="004E1739"/>
    <w:pPr>
      <w:widowControl w:val="0"/>
      <w:autoSpaceDE w:val="0"/>
      <w:autoSpaceDN w:val="0"/>
      <w:adjustRightInd w:val="0"/>
      <w:spacing w:after="0" w:line="260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4E1739"/>
    <w:rPr>
      <w:rFonts w:ascii="Times New Roman" w:hAnsi="Times New Roman" w:cs="Times New Roman" w:hint="default"/>
      <w:sz w:val="22"/>
      <w:szCs w:val="22"/>
    </w:rPr>
  </w:style>
  <w:style w:type="paragraph" w:styleId="ac">
    <w:name w:val="No Spacing"/>
    <w:uiPriority w:val="1"/>
    <w:qFormat/>
    <w:rsid w:val="004E173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55pt">
    <w:name w:val="Основной текст + 5;5 pt"/>
    <w:basedOn w:val="a9"/>
    <w:rsid w:val="00106AF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30">
    <w:name w:val="Основной текст (3)_"/>
    <w:basedOn w:val="a0"/>
    <w:rsid w:val="00106AF8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0"/>
    <w:rsid w:val="00106AF8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rsid w:val="00AA5D31"/>
    <w:pPr>
      <w:widowControl w:val="0"/>
      <w:shd w:val="clear" w:color="auto" w:fill="FFFFFF"/>
      <w:spacing w:before="180" w:after="0" w:line="240" w:lineRule="exact"/>
      <w:ind w:hanging="10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Без интервала1"/>
    <w:basedOn w:val="a"/>
    <w:rsid w:val="0005125D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en-US" w:eastAsia="en-US" w:bidi="en-US"/>
    </w:rPr>
  </w:style>
  <w:style w:type="character" w:customStyle="1" w:styleId="c45">
    <w:name w:val="c45"/>
    <w:basedOn w:val="a0"/>
    <w:rsid w:val="00A50456"/>
  </w:style>
  <w:style w:type="character" w:customStyle="1" w:styleId="c21">
    <w:name w:val="c21"/>
    <w:basedOn w:val="a0"/>
    <w:rsid w:val="00A50456"/>
  </w:style>
  <w:style w:type="paragraph" w:customStyle="1" w:styleId="ConsPlusNonformat">
    <w:name w:val="ConsPlusNonformat"/>
    <w:uiPriority w:val="99"/>
    <w:rsid w:val="001468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4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46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25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6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A4A16-822A-4170-A37B-467CFC0D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3603</TotalTime>
  <Pages>33</Pages>
  <Words>11821</Words>
  <Characters>67384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159</cp:revision>
  <cp:lastPrinted>2018-01-11T10:29:00Z</cp:lastPrinted>
  <dcterms:created xsi:type="dcterms:W3CDTF">2016-01-09T01:51:00Z</dcterms:created>
  <dcterms:modified xsi:type="dcterms:W3CDTF">2019-12-26T01:20:00Z</dcterms:modified>
</cp:coreProperties>
</file>