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2B" w:rsidRDefault="00103C2B" w:rsidP="00BE22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64851" w:rsidRPr="00225AB7" w:rsidRDefault="00A64851" w:rsidP="00BE22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25AB7">
        <w:rPr>
          <w:rFonts w:ascii="Times New Roman" w:hAnsi="Times New Roman" w:cs="Times New Roman"/>
          <w:b/>
          <w:i/>
          <w:sz w:val="36"/>
          <w:szCs w:val="36"/>
        </w:rPr>
        <w:t>ПЛ</w:t>
      </w:r>
      <w:r w:rsidR="00C21041" w:rsidRPr="00225AB7">
        <w:rPr>
          <w:rFonts w:ascii="Times New Roman" w:hAnsi="Times New Roman" w:cs="Times New Roman"/>
          <w:b/>
          <w:i/>
          <w:sz w:val="36"/>
          <w:szCs w:val="36"/>
        </w:rPr>
        <w:t>АН РАБОТЫ ИМК НА 2021</w:t>
      </w:r>
      <w:r w:rsidRPr="00225AB7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B3472F" w:rsidRPr="005237DF" w:rsidRDefault="00B3472F" w:rsidP="00A257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37DF">
        <w:rPr>
          <w:rFonts w:ascii="Times New Roman" w:hAnsi="Times New Roman"/>
          <w:b/>
          <w:sz w:val="24"/>
          <w:szCs w:val="24"/>
        </w:rPr>
        <w:t>Основные направления деятельности</w:t>
      </w:r>
      <w:r w:rsidR="00B758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информационно - </w:t>
      </w:r>
      <w:r w:rsidRPr="005237DF">
        <w:rPr>
          <w:rFonts w:ascii="Times New Roman" w:hAnsi="Times New Roman"/>
          <w:b/>
          <w:sz w:val="24"/>
          <w:szCs w:val="24"/>
        </w:rPr>
        <w:t>методичес</w:t>
      </w:r>
      <w:r>
        <w:rPr>
          <w:rFonts w:ascii="Times New Roman" w:hAnsi="Times New Roman"/>
          <w:b/>
          <w:sz w:val="24"/>
          <w:szCs w:val="24"/>
        </w:rPr>
        <w:t>кого кабинета</w:t>
      </w:r>
      <w:r w:rsidR="00B75867">
        <w:rPr>
          <w:rFonts w:ascii="Times New Roman" w:hAnsi="Times New Roman"/>
          <w:b/>
          <w:sz w:val="24"/>
          <w:szCs w:val="24"/>
        </w:rPr>
        <w:t>:</w:t>
      </w:r>
    </w:p>
    <w:p w:rsidR="00B3472F" w:rsidRPr="003F6358" w:rsidRDefault="00B3472F" w:rsidP="00B3472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3472F" w:rsidRPr="00A457F6" w:rsidRDefault="00B3472F" w:rsidP="00B3472F">
      <w:pPr>
        <w:shd w:val="clear" w:color="auto" w:fill="FFFFFF"/>
        <w:spacing w:after="0" w:line="240" w:lineRule="auto"/>
        <w:jc w:val="center"/>
        <w:rPr>
          <w:rStyle w:val="a8"/>
          <w:sz w:val="24"/>
        </w:rPr>
      </w:pPr>
    </w:p>
    <w:p w:rsidR="00B3472F" w:rsidRPr="00B3472F" w:rsidRDefault="00B3472F" w:rsidP="00B75867">
      <w:pPr>
        <w:pStyle w:val="a3"/>
        <w:rPr>
          <w:rStyle w:val="a8"/>
          <w:rFonts w:ascii="Times New Roman" w:hAnsi="Times New Roman"/>
          <w:b w:val="0"/>
          <w:sz w:val="24"/>
        </w:rPr>
      </w:pPr>
      <w:r w:rsidRPr="00B3472F">
        <w:rPr>
          <w:rStyle w:val="a8"/>
          <w:rFonts w:ascii="Times New Roman" w:hAnsi="Times New Roman"/>
          <w:b w:val="0"/>
          <w:sz w:val="24"/>
        </w:rPr>
        <w:t>1. Организационно-методическая</w:t>
      </w:r>
    </w:p>
    <w:p w:rsidR="00B3472F" w:rsidRPr="00B3472F" w:rsidRDefault="00B3472F" w:rsidP="00B75867">
      <w:pPr>
        <w:pStyle w:val="a3"/>
        <w:rPr>
          <w:rFonts w:ascii="Times New Roman" w:hAnsi="Times New Roman"/>
          <w:sz w:val="24"/>
          <w:szCs w:val="24"/>
        </w:rPr>
      </w:pPr>
      <w:r w:rsidRPr="00B3472F">
        <w:rPr>
          <w:rFonts w:ascii="Times New Roman" w:hAnsi="Times New Roman"/>
          <w:sz w:val="24"/>
          <w:szCs w:val="24"/>
        </w:rPr>
        <w:t>2.Аналитическая</w:t>
      </w:r>
    </w:p>
    <w:p w:rsidR="00B3472F" w:rsidRPr="00B3472F" w:rsidRDefault="00B3472F" w:rsidP="00B75867">
      <w:pPr>
        <w:pStyle w:val="a3"/>
        <w:rPr>
          <w:rFonts w:ascii="Times New Roman" w:hAnsi="Times New Roman"/>
          <w:sz w:val="24"/>
          <w:szCs w:val="24"/>
        </w:rPr>
      </w:pPr>
      <w:r w:rsidRPr="00B3472F">
        <w:rPr>
          <w:rFonts w:ascii="Times New Roman" w:hAnsi="Times New Roman"/>
          <w:sz w:val="24"/>
          <w:szCs w:val="24"/>
        </w:rPr>
        <w:t>3.Информационно-методическая</w:t>
      </w:r>
    </w:p>
    <w:p w:rsidR="00B3472F" w:rsidRPr="00B3472F" w:rsidRDefault="00B3472F" w:rsidP="00B75867">
      <w:pPr>
        <w:pStyle w:val="a3"/>
        <w:rPr>
          <w:rFonts w:ascii="Times New Roman" w:hAnsi="Times New Roman"/>
          <w:sz w:val="24"/>
          <w:szCs w:val="24"/>
        </w:rPr>
      </w:pPr>
      <w:r w:rsidRPr="00B3472F">
        <w:rPr>
          <w:rFonts w:ascii="Times New Roman" w:hAnsi="Times New Roman"/>
          <w:sz w:val="24"/>
          <w:szCs w:val="24"/>
        </w:rPr>
        <w:t>4.Консультационная</w:t>
      </w:r>
    </w:p>
    <w:p w:rsidR="00B3472F" w:rsidRPr="00A457F6" w:rsidRDefault="00B3472F" w:rsidP="00B3472F">
      <w:pPr>
        <w:pStyle w:val="a3"/>
        <w:rPr>
          <w:rFonts w:ascii="Times New Roman" w:hAnsi="Times New Roman"/>
          <w:sz w:val="24"/>
          <w:szCs w:val="24"/>
        </w:rPr>
      </w:pPr>
      <w:r w:rsidRPr="00A457F6">
        <w:rPr>
          <w:rFonts w:ascii="Times New Roman" w:hAnsi="Times New Roman"/>
          <w:sz w:val="24"/>
          <w:szCs w:val="24"/>
        </w:rPr>
        <w:t xml:space="preserve">          </w:t>
      </w:r>
    </w:p>
    <w:p w:rsidR="00B3472F" w:rsidRPr="00A457F6" w:rsidRDefault="00B3472F" w:rsidP="00A257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7F6">
        <w:rPr>
          <w:rFonts w:ascii="Times New Roman" w:hAnsi="Times New Roman"/>
          <w:b/>
          <w:sz w:val="24"/>
          <w:szCs w:val="24"/>
        </w:rPr>
        <w:t>Единая методическая тема</w:t>
      </w:r>
      <w:r w:rsidR="00B75867">
        <w:rPr>
          <w:rFonts w:ascii="Times New Roman" w:hAnsi="Times New Roman"/>
          <w:b/>
          <w:sz w:val="24"/>
          <w:szCs w:val="24"/>
        </w:rPr>
        <w:t xml:space="preserve"> в 2021 г.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472F" w:rsidRPr="00A457F6" w:rsidRDefault="00B3472F" w:rsidP="00B347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472F" w:rsidRDefault="00B3472F" w:rsidP="00B7586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7C83">
        <w:rPr>
          <w:rFonts w:ascii="Times New Roman" w:hAnsi="Times New Roman"/>
          <w:b/>
          <w:sz w:val="24"/>
          <w:szCs w:val="24"/>
        </w:rPr>
        <w:t>Компетенции педагога</w:t>
      </w:r>
      <w:r w:rsidR="00B758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737C83">
        <w:rPr>
          <w:rFonts w:ascii="Times New Roman" w:hAnsi="Times New Roman"/>
          <w:b/>
          <w:sz w:val="24"/>
          <w:szCs w:val="24"/>
        </w:rPr>
        <w:t xml:space="preserve"> как основа</w:t>
      </w:r>
      <w:r w:rsidR="00B758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повышения </w:t>
      </w:r>
      <w:r w:rsidRPr="00A457F6">
        <w:rPr>
          <w:rFonts w:ascii="Times New Roman" w:hAnsi="Times New Roman"/>
          <w:b/>
          <w:sz w:val="24"/>
          <w:szCs w:val="24"/>
        </w:rPr>
        <w:t>качества образования</w:t>
      </w:r>
      <w:r>
        <w:rPr>
          <w:rFonts w:ascii="Times New Roman" w:hAnsi="Times New Roman"/>
          <w:b/>
          <w:sz w:val="24"/>
          <w:szCs w:val="24"/>
        </w:rPr>
        <w:t>,</w:t>
      </w:r>
      <w:r w:rsidR="00B75867">
        <w:rPr>
          <w:rFonts w:ascii="Times New Roman" w:hAnsi="Times New Roman"/>
          <w:b/>
          <w:sz w:val="24"/>
          <w:szCs w:val="24"/>
        </w:rPr>
        <w:t xml:space="preserve"> </w:t>
      </w:r>
      <w:r w:rsidRPr="00A457F6">
        <w:rPr>
          <w:rFonts w:ascii="Times New Roman" w:hAnsi="Times New Roman"/>
          <w:b/>
          <w:sz w:val="24"/>
          <w:szCs w:val="24"/>
        </w:rPr>
        <w:t>эффективной реализации федеральных государственных образовательных стандартов,</w:t>
      </w:r>
      <w:r>
        <w:rPr>
          <w:rFonts w:ascii="Times New Roman" w:hAnsi="Times New Roman"/>
          <w:b/>
          <w:sz w:val="24"/>
          <w:szCs w:val="24"/>
        </w:rPr>
        <w:t xml:space="preserve"> национального проекта «Образование».</w:t>
      </w:r>
    </w:p>
    <w:p w:rsidR="00B3472F" w:rsidRDefault="00B3472F" w:rsidP="00B347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71EC" w:rsidRPr="00B75867" w:rsidRDefault="009271EC" w:rsidP="009271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867">
        <w:rPr>
          <w:rFonts w:ascii="Times New Roman" w:hAnsi="Times New Roman" w:cs="Times New Roman"/>
          <w:b/>
          <w:sz w:val="24"/>
          <w:szCs w:val="24"/>
        </w:rPr>
        <w:t xml:space="preserve">Приоритетными задачами  деятельности ИМК в 2021 году </w:t>
      </w:r>
      <w:r w:rsidR="00B75867">
        <w:rPr>
          <w:rFonts w:ascii="Times New Roman" w:hAnsi="Times New Roman" w:cs="Times New Roman"/>
          <w:b/>
          <w:sz w:val="24"/>
          <w:szCs w:val="24"/>
        </w:rPr>
        <w:t xml:space="preserve">являются </w:t>
      </w:r>
      <w:r w:rsidRPr="00B75867">
        <w:rPr>
          <w:rFonts w:ascii="Times New Roman" w:hAnsi="Times New Roman" w:cs="Times New Roman"/>
          <w:b/>
          <w:sz w:val="24"/>
          <w:szCs w:val="24"/>
        </w:rPr>
        <w:t>следующие:</w:t>
      </w:r>
    </w:p>
    <w:p w:rsidR="009271EC" w:rsidRDefault="009271EC" w:rsidP="009271E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</w:t>
      </w:r>
      <w:r w:rsidRPr="00A83E04">
        <w:rPr>
          <w:rFonts w:ascii="Times New Roman" w:hAnsi="Times New Roman"/>
          <w:sz w:val="24"/>
          <w:szCs w:val="24"/>
        </w:rPr>
        <w:t>Повышение престиж</w:t>
      </w:r>
      <w:r>
        <w:rPr>
          <w:rFonts w:ascii="Times New Roman" w:hAnsi="Times New Roman"/>
          <w:sz w:val="24"/>
          <w:szCs w:val="24"/>
        </w:rPr>
        <w:t>а труда педагогических работников</w:t>
      </w:r>
      <w:r w:rsidRPr="00A83E04">
        <w:rPr>
          <w:rFonts w:ascii="Times New Roman" w:hAnsi="Times New Roman"/>
          <w:sz w:val="24"/>
          <w:szCs w:val="24"/>
        </w:rPr>
        <w:t xml:space="preserve"> и усиление</w:t>
      </w:r>
      <w:r>
        <w:rPr>
          <w:rFonts w:ascii="Times New Roman" w:hAnsi="Times New Roman"/>
          <w:sz w:val="24"/>
          <w:szCs w:val="24"/>
        </w:rPr>
        <w:t xml:space="preserve"> их </w:t>
      </w:r>
      <w:r w:rsidRPr="00A83E04">
        <w:rPr>
          <w:rFonts w:ascii="Times New Roman" w:hAnsi="Times New Roman"/>
          <w:sz w:val="24"/>
          <w:szCs w:val="24"/>
        </w:rPr>
        <w:t xml:space="preserve"> ответственности за конечные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E04">
        <w:rPr>
          <w:rFonts w:ascii="Times New Roman" w:hAnsi="Times New Roman"/>
          <w:sz w:val="24"/>
          <w:szCs w:val="24"/>
        </w:rPr>
        <w:t xml:space="preserve">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271EC" w:rsidRPr="00A457F6" w:rsidRDefault="009271EC" w:rsidP="009271E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2.Обеспечение  профессиональной подготовленности</w:t>
      </w:r>
      <w:r w:rsidRPr="00A457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57F6">
        <w:rPr>
          <w:rFonts w:ascii="Times New Roman" w:hAnsi="Times New Roman"/>
          <w:sz w:val="24"/>
          <w:szCs w:val="24"/>
        </w:rPr>
        <w:t>мотивирова</w:t>
      </w:r>
      <w:r>
        <w:rPr>
          <w:rFonts w:ascii="Times New Roman" w:hAnsi="Times New Roman"/>
          <w:sz w:val="24"/>
          <w:szCs w:val="24"/>
        </w:rPr>
        <w:t>нности</w:t>
      </w:r>
      <w:proofErr w:type="spellEnd"/>
      <w:r w:rsidRPr="00A457F6">
        <w:rPr>
          <w:rFonts w:ascii="Times New Roman" w:hAnsi="Times New Roman"/>
          <w:sz w:val="24"/>
          <w:szCs w:val="24"/>
        </w:rPr>
        <w:t xml:space="preserve"> руководителей и педагогов к решению новых профессиональных задач, возникающих в связи с реализацией ФГОС и управлением</w:t>
      </w:r>
      <w:r>
        <w:rPr>
          <w:rFonts w:ascii="Times New Roman" w:hAnsi="Times New Roman"/>
          <w:sz w:val="24"/>
          <w:szCs w:val="24"/>
        </w:rPr>
        <w:t xml:space="preserve"> образовательным процессом в рамках реализации национального проекта «Образование». </w:t>
      </w:r>
    </w:p>
    <w:p w:rsidR="009271EC" w:rsidRPr="002339BF" w:rsidRDefault="009271EC" w:rsidP="00927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339BF">
        <w:rPr>
          <w:rFonts w:ascii="Times New Roman" w:hAnsi="Times New Roman" w:cs="Times New Roman"/>
          <w:sz w:val="24"/>
          <w:szCs w:val="24"/>
        </w:rPr>
        <w:t>.</w:t>
      </w:r>
      <w:r w:rsidRPr="00174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Продолжение работы</w:t>
      </w:r>
      <w:r w:rsidRPr="00A457F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A457F6">
        <w:rPr>
          <w:rFonts w:ascii="Times New Roman" w:hAnsi="Times New Roman" w:cs="Times New Roman"/>
          <w:sz w:val="24"/>
          <w:szCs w:val="24"/>
        </w:rPr>
        <w:t xml:space="preserve"> целостной системы непрерывного  дополнительного профессионального  роста педагогических кадров</w:t>
      </w:r>
      <w:r>
        <w:rPr>
          <w:rFonts w:ascii="Times New Roman" w:hAnsi="Times New Roman" w:cs="Times New Roman"/>
          <w:sz w:val="24"/>
          <w:szCs w:val="24"/>
        </w:rPr>
        <w:t>, вовлечение всех работающих ОУ</w:t>
      </w:r>
      <w:r w:rsidRPr="002339BF">
        <w:rPr>
          <w:rFonts w:ascii="Times New Roman" w:hAnsi="Times New Roman" w:cs="Times New Roman"/>
          <w:sz w:val="24"/>
          <w:szCs w:val="24"/>
        </w:rPr>
        <w:t xml:space="preserve"> в своевременное повышение квалификации, прохождение профессиональной переподготовки, курсовой подготовки по эффективным технологиям обучения детей  с ОВЗ, овладению цифровыми навыками работы, по формированию функциональной  грамотности  школьников.</w:t>
      </w:r>
    </w:p>
    <w:p w:rsidR="009271EC" w:rsidRPr="002339BF" w:rsidRDefault="009271EC" w:rsidP="00927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39BF">
        <w:rPr>
          <w:rFonts w:ascii="Times New Roman" w:hAnsi="Times New Roman" w:cs="Times New Roman"/>
          <w:sz w:val="24"/>
          <w:szCs w:val="24"/>
        </w:rPr>
        <w:t>.Организация и проведение обучающих семинаров по освоению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эффективному  использованию</w:t>
      </w:r>
      <w:r w:rsidRPr="002339BF">
        <w:rPr>
          <w:rFonts w:ascii="Times New Roman" w:hAnsi="Times New Roman" w:cs="Times New Roman"/>
          <w:sz w:val="24"/>
          <w:szCs w:val="24"/>
        </w:rPr>
        <w:t xml:space="preserve"> современного лабораторного и компьютерного оборудования .</w:t>
      </w:r>
    </w:p>
    <w:p w:rsidR="009271EC" w:rsidRPr="002339BF" w:rsidRDefault="009271EC" w:rsidP="009271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39BF">
        <w:rPr>
          <w:rFonts w:ascii="Times New Roman" w:hAnsi="Times New Roman" w:cs="Times New Roman"/>
          <w:sz w:val="24"/>
          <w:szCs w:val="24"/>
        </w:rPr>
        <w:t xml:space="preserve">.Мотивация педагогов района на участие в Конкурсах муниципального, регионального и всероссийского уровней; на представление собственного опыта </w:t>
      </w:r>
      <w:r w:rsidRPr="002339BF">
        <w:rPr>
          <w:rFonts w:ascii="Times New Roman" w:eastAsia="Times New Roman" w:hAnsi="Times New Roman" w:cs="Times New Roman"/>
          <w:sz w:val="24"/>
          <w:szCs w:val="24"/>
        </w:rPr>
        <w:t xml:space="preserve">работы на РМО, КУМО, на странице общественно-профессиональной экспертизы на сайте АИРО, а также на других </w:t>
      </w:r>
      <w:proofErr w:type="spellStart"/>
      <w:r w:rsidRPr="002339BF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233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EC" w:rsidRPr="002339BF" w:rsidRDefault="009271EC" w:rsidP="00927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339BF">
        <w:rPr>
          <w:rFonts w:ascii="Times New Roman" w:hAnsi="Times New Roman" w:cs="Times New Roman"/>
          <w:sz w:val="24"/>
          <w:szCs w:val="24"/>
        </w:rPr>
        <w:t>. Активизация работы ШМО и РМО в направлении повышения качества образования в районе, в  том числе с использованием результатов независимых оценочных процедур.</w:t>
      </w:r>
    </w:p>
    <w:p w:rsidR="009271EC" w:rsidRPr="006A2CC5" w:rsidRDefault="009271EC" w:rsidP="009271E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7.</w:t>
      </w:r>
      <w:r w:rsidRPr="006A2CC5">
        <w:rPr>
          <w:rFonts w:ascii="Times New Roman" w:hAnsi="Times New Roman" w:cs="Times New Roman"/>
          <w:sz w:val="24"/>
          <w:szCs w:val="24"/>
        </w:rPr>
        <w:t xml:space="preserve">Организация разных форм наставничества в ОУ района, </w:t>
      </w:r>
      <w:r w:rsidRPr="006A2CC5">
        <w:rPr>
          <w:rFonts w:ascii="yandex-sans" w:eastAsia="Times New Roman" w:hAnsi="yandex-sans" w:cs="Times New Roman"/>
          <w:color w:val="000000"/>
          <w:sz w:val="24"/>
          <w:szCs w:val="24"/>
        </w:rPr>
        <w:t>методическое сопровождение и практическая помощь молодым специалистам.</w:t>
      </w:r>
    </w:p>
    <w:p w:rsidR="009271EC" w:rsidRPr="002339BF" w:rsidRDefault="009271EC" w:rsidP="00927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339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Совершенствование работы</w:t>
      </w:r>
      <w:r w:rsidRPr="00A457F6">
        <w:rPr>
          <w:rFonts w:ascii="Times New Roman" w:hAnsi="Times New Roman" w:cs="Times New Roman"/>
          <w:sz w:val="24"/>
          <w:szCs w:val="24"/>
        </w:rPr>
        <w:t xml:space="preserve"> по поддержанию творческой среды, развитию способностей каждого ребенка, стимулированию и  выявлению дости</w:t>
      </w:r>
      <w:r>
        <w:rPr>
          <w:rFonts w:ascii="Times New Roman" w:hAnsi="Times New Roman" w:cs="Times New Roman"/>
          <w:sz w:val="24"/>
          <w:szCs w:val="24"/>
        </w:rPr>
        <w:t>жений одаренных детей, расширению</w:t>
      </w:r>
      <w:r w:rsidRPr="00A457F6">
        <w:rPr>
          <w:rFonts w:ascii="Times New Roman" w:hAnsi="Times New Roman" w:cs="Times New Roman"/>
          <w:sz w:val="24"/>
          <w:szCs w:val="24"/>
        </w:rPr>
        <w:t xml:space="preserve"> возможности самореализации талантливых детей через создание  единого образовательного пространств</w:t>
      </w:r>
      <w:r>
        <w:rPr>
          <w:rFonts w:ascii="Times New Roman" w:hAnsi="Times New Roman" w:cs="Times New Roman"/>
          <w:sz w:val="24"/>
          <w:szCs w:val="24"/>
        </w:rPr>
        <w:t>а в районе.</w:t>
      </w:r>
    </w:p>
    <w:p w:rsidR="009271EC" w:rsidRPr="002339BF" w:rsidRDefault="009271EC" w:rsidP="009271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339BF">
        <w:rPr>
          <w:rFonts w:ascii="Times New Roman" w:hAnsi="Times New Roman" w:cs="Times New Roman"/>
          <w:sz w:val="24"/>
          <w:szCs w:val="24"/>
        </w:rPr>
        <w:t>.Создание на базе комитета по образованию постоянно действующего семинара (ПДС) «</w:t>
      </w:r>
      <w:r w:rsidRPr="002339BF">
        <w:rPr>
          <w:rFonts w:ascii="Times New Roman" w:eastAsia="Times New Roman" w:hAnsi="Times New Roman" w:cs="Times New Roman"/>
          <w:bCs/>
          <w:sz w:val="24"/>
          <w:szCs w:val="24"/>
        </w:rPr>
        <w:t>Проектирование эффективной модели  работы со способными учащимися</w:t>
      </w:r>
      <w:r w:rsidRPr="002339BF">
        <w:rPr>
          <w:rFonts w:ascii="Times New Roman" w:hAnsi="Times New Roman" w:cs="Times New Roman"/>
          <w:sz w:val="24"/>
          <w:szCs w:val="24"/>
        </w:rPr>
        <w:t>», а также дистанционной школы по подготовке  выпускников к ЕГЭ.</w:t>
      </w:r>
    </w:p>
    <w:p w:rsidR="009271EC" w:rsidRPr="002339BF" w:rsidRDefault="009271EC" w:rsidP="00927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10.</w:t>
      </w:r>
      <w:r w:rsidRPr="002339BF">
        <w:rPr>
          <w:rFonts w:ascii="Times New Roman" w:hAnsi="Times New Roman" w:cs="Times New Roman"/>
          <w:sz w:val="24"/>
          <w:szCs w:val="24"/>
        </w:rPr>
        <w:t>Продолжение работы на базе</w:t>
      </w:r>
      <w:r>
        <w:rPr>
          <w:rFonts w:ascii="Times New Roman" w:hAnsi="Times New Roman" w:cs="Times New Roman"/>
          <w:sz w:val="24"/>
          <w:szCs w:val="24"/>
        </w:rPr>
        <w:t xml:space="preserve"> комитета по образованию </w:t>
      </w:r>
      <w:r w:rsidRPr="002339BF">
        <w:rPr>
          <w:rFonts w:ascii="Times New Roman" w:hAnsi="Times New Roman" w:cs="Times New Roman"/>
          <w:sz w:val="24"/>
          <w:szCs w:val="24"/>
        </w:rPr>
        <w:t xml:space="preserve"> школы по</w:t>
      </w:r>
      <w:r>
        <w:rPr>
          <w:rFonts w:ascii="Times New Roman" w:hAnsi="Times New Roman" w:cs="Times New Roman"/>
          <w:sz w:val="24"/>
          <w:szCs w:val="24"/>
        </w:rPr>
        <w:t xml:space="preserve"> работе с одарёнными детьми Шаг вперед».</w:t>
      </w:r>
    </w:p>
    <w:p w:rsidR="009271EC" w:rsidRPr="002339BF" w:rsidRDefault="009271EC" w:rsidP="009271E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134"/>
        <w:gridCol w:w="2233"/>
      </w:tblGrid>
      <w:tr w:rsidR="00A64851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D34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6726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26" w:rsidRPr="00DA5BF4" w:rsidRDefault="00126726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26" w:rsidRPr="00126726" w:rsidRDefault="00126726" w:rsidP="001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26">
              <w:rPr>
                <w:rFonts w:ascii="Times New Roman" w:hAnsi="Times New Roman"/>
                <w:sz w:val="24"/>
                <w:szCs w:val="24"/>
              </w:rPr>
              <w:t>Создание базы  данных педагогических работников в 2020-2021 учебном году</w:t>
            </w:r>
          </w:p>
          <w:p w:rsidR="00126726" w:rsidRPr="00DA5BF4" w:rsidRDefault="00126726" w:rsidP="0012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Корректирование, своевременное обновление сведений информационног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банка «Педагогические кадры ОУ</w:t>
            </w: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26" w:rsidRPr="00CC3808" w:rsidRDefault="00CC3808" w:rsidP="00CC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8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26" w:rsidRPr="00DA5BF4" w:rsidRDefault="00CC3808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9230F2" w:rsidRPr="00DA5BF4" w:rsidTr="00BE22D0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7E719F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0F2" w:rsidRPr="00DA5B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Изучение и анализ результатов работы методических объединений,  определение направлений</w:t>
            </w:r>
            <w:r w:rsidR="002A43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её совершенствовани</w:t>
            </w:r>
            <w:r w:rsidR="002A43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1B65CA" w:rsidRPr="00DA5BF4" w:rsidTr="00BE22D0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A" w:rsidRPr="00DA5BF4" w:rsidRDefault="001B65CA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A" w:rsidRPr="001B65CA" w:rsidRDefault="001B65CA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CA">
              <w:rPr>
                <w:rFonts w:ascii="Times New Roman" w:hAnsi="Times New Roman" w:cs="Times New Roman"/>
                <w:sz w:val="24"/>
                <w:szCs w:val="24"/>
              </w:rPr>
              <w:t>Изучение 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A" w:rsidRDefault="001B65CA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CA" w:rsidRPr="00DA5BF4" w:rsidRDefault="001B65CA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A" w:rsidRDefault="001B65CA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CA" w:rsidRDefault="001B65CA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715F69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9" w:rsidRPr="00DA5BF4" w:rsidRDefault="00715F69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9" w:rsidRPr="00DA5BF4" w:rsidRDefault="00715F6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для учителей математики, физики, химии, биологии, географии, истории, обществознания в </w:t>
            </w:r>
            <w:r w:rsidR="002A43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Барнауле,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9" w:rsidRDefault="00715F6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F" w:rsidRPr="00DA5BF4" w:rsidRDefault="009A3DFF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61" w:rsidRDefault="00AE5E6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69" w:rsidRDefault="00715F6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9230F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D62166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мероприятий в рамках Муниципальной недели</w:t>
            </w:r>
            <w:r w:rsidR="009230F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2A4373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230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Default="009230F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BE22D0">
              <w:rPr>
                <w:rFonts w:ascii="Times New Roman" w:hAnsi="Times New Roman" w:cs="Times New Roman"/>
                <w:sz w:val="24"/>
                <w:szCs w:val="24"/>
              </w:rPr>
              <w:t xml:space="preserve"> В., руководители ОУ</w:t>
            </w:r>
          </w:p>
        </w:tc>
      </w:tr>
      <w:tr w:rsidR="00DA2C81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81" w:rsidRDefault="00DA2C81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6" w:rsidRDefault="00EF4526" w:rsidP="00EF4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526" w:rsidRPr="00EF4526" w:rsidRDefault="00EF4526" w:rsidP="00EF4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26">
              <w:rPr>
                <w:rFonts w:ascii="Times New Roman" w:hAnsi="Times New Roman"/>
                <w:sz w:val="24"/>
                <w:szCs w:val="24"/>
              </w:rPr>
              <w:t xml:space="preserve">Методическая помощь в подготовке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конкурсах</w:t>
            </w:r>
          </w:p>
          <w:p w:rsidR="00DA2C81" w:rsidRDefault="00DA2C8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81" w:rsidRDefault="00DA2C8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26" w:rsidRDefault="00EF4526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81" w:rsidRDefault="00DA2C8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26" w:rsidRDefault="00EF4526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26" w:rsidRDefault="00EF4526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2A4373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3" w:rsidRDefault="002A4373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3" w:rsidRDefault="002A4373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краевой Недели психологии-2021</w:t>
            </w:r>
            <w:r w:rsidR="00CF2AD5">
              <w:rPr>
                <w:rFonts w:ascii="Times New Roman" w:hAnsi="Times New Roman" w:cs="Times New Roman"/>
                <w:sz w:val="24"/>
                <w:szCs w:val="24"/>
              </w:rPr>
              <w:t>, в краевом Фестивале психолого-педагогических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3" w:rsidRDefault="002A4373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3" w:rsidRDefault="002A4373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9A3DFF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F" w:rsidRDefault="009A3DFF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F" w:rsidRDefault="009A3DFF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DA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получение денежных поощрений, премий Губернатора Алтайского края  лучшими педагогическими работниками</w:t>
            </w:r>
            <w:r w:rsidR="00D73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CC0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="00D73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существляющими</w:t>
            </w:r>
            <w:r w:rsidRPr="00CC0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образовательную деятельность</w:t>
            </w:r>
            <w:r w:rsidR="00D73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(50 тысяч)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F" w:rsidRDefault="00C2104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F" w:rsidRDefault="009A3DFF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B92CEF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EF" w:rsidRDefault="00B92CEF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EF" w:rsidRDefault="00B92CEF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смотр-конкурс «Образцовый детский сад 2020-2021»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EF" w:rsidRDefault="00B92CEF" w:rsidP="00B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EF" w:rsidRDefault="00B92CEF" w:rsidP="00B9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М.В.,</w:t>
            </w:r>
          </w:p>
          <w:p w:rsidR="00B92CEF" w:rsidRDefault="00B92CEF" w:rsidP="00B92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В.А.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C030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денежного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ощрения </w:t>
            </w:r>
            <w:r w:rsidR="00C21041">
              <w:rPr>
                <w:rFonts w:ascii="Times New Roman" w:hAnsi="Times New Roman" w:cs="Times New Roman"/>
                <w:sz w:val="24"/>
                <w:szCs w:val="24"/>
              </w:rPr>
              <w:t>лучшими учителями в 2021</w:t>
            </w:r>
            <w:r w:rsidRPr="00CC030A">
              <w:rPr>
                <w:rFonts w:ascii="Times New Roman" w:hAnsi="Times New Roman" w:cs="Times New Roman"/>
                <w:sz w:val="24"/>
                <w:szCs w:val="24"/>
              </w:rPr>
              <w:t xml:space="preserve"> г. в Алтайском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 тысяч)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2A4373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3" w:rsidRDefault="002A4373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3" w:rsidRDefault="002A4373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66458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D94F20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="0010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58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школьных инициатив 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считаю»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3" w:rsidRDefault="002A4373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73" w:rsidRDefault="002A4373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664589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>Окружной этап конкурса «Учитель года»</w:t>
            </w:r>
            <w:r w:rsidR="00C21041">
              <w:rPr>
                <w:rFonts w:ascii="Times New Roman" w:hAnsi="Times New Roman" w:cs="Times New Roman"/>
                <w:sz w:val="24"/>
                <w:szCs w:val="24"/>
              </w:rPr>
              <w:t>, «Педагогический дебют»</w:t>
            </w:r>
          </w:p>
          <w:p w:rsidR="00D73A82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82" w:rsidRPr="00DA5BF4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2. Муниципальный этап конкурса «Учитель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E22D0">
              <w:rPr>
                <w:rFonts w:ascii="Times New Roman" w:hAnsi="Times New Roman" w:cs="Times New Roman"/>
                <w:sz w:val="24"/>
                <w:szCs w:val="24"/>
              </w:rPr>
              <w:t>Педагогический 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E22D0" w:rsidRDefault="00BE22D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BE22D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66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>иректоров по УВР</w:t>
            </w:r>
          </w:p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руководители ОУ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1" w:rsidRPr="00C21041" w:rsidRDefault="00C21041" w:rsidP="00E746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3A82" w:rsidRPr="00C21041">
              <w:rPr>
                <w:rFonts w:ascii="Times New Roman" w:hAnsi="Times New Roman"/>
                <w:sz w:val="24"/>
                <w:szCs w:val="24"/>
              </w:rPr>
              <w:t>Окружной этап</w:t>
            </w:r>
            <w:r w:rsidRPr="00C21041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школьников  «Интеллектуал-2021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73A82" w:rsidRPr="00C21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A82" w:rsidRPr="00C21041" w:rsidRDefault="00C21041" w:rsidP="00E746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21041">
              <w:rPr>
                <w:rFonts w:ascii="Times New Roman" w:hAnsi="Times New Roman"/>
                <w:sz w:val="24"/>
                <w:szCs w:val="24"/>
              </w:rPr>
              <w:t>Муниципальный этап 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  <w:r w:rsidRPr="00C21041">
              <w:rPr>
                <w:rFonts w:ascii="Times New Roman" w:hAnsi="Times New Roman"/>
                <w:sz w:val="24"/>
                <w:szCs w:val="24"/>
              </w:rPr>
              <w:t xml:space="preserve"> «Интеллектуал-2021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2D0" w:rsidRDefault="00BE22D0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82" w:rsidRPr="00DA5BF4" w:rsidRDefault="00664589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73A82">
              <w:rPr>
                <w:rFonts w:ascii="Times New Roman" w:hAnsi="Times New Roman" w:cs="Times New Roman"/>
                <w:sz w:val="24"/>
                <w:szCs w:val="24"/>
              </w:rPr>
              <w:t xml:space="preserve">иректоров </w:t>
            </w:r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73A82" w:rsidRPr="00DA5BF4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</w:t>
            </w:r>
            <w:r w:rsidR="00C21041">
              <w:rPr>
                <w:rFonts w:ascii="Times New Roman" w:hAnsi="Times New Roman" w:cs="Times New Roman"/>
                <w:sz w:val="24"/>
                <w:szCs w:val="24"/>
              </w:rPr>
              <w:t>рса «Воспитатель года Алтая-2021</w:t>
            </w: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» для педагоговДОУ, филиалов  и структурных подразделений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B92CEF" w:rsidP="00B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3A82" w:rsidRPr="00C843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 заведующие ДОУ, филиалов, СП</w:t>
            </w:r>
          </w:p>
        </w:tc>
      </w:tr>
      <w:tr w:rsidR="00D73A82" w:rsidRPr="00DA5BF4" w:rsidTr="00BE22D0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научно-практическая конференция исследовательских работ школьников</w:t>
            </w:r>
            <w:r w:rsidR="0010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041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0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округа «Поиск и открытие-2021</w:t>
            </w:r>
            <w:r w:rsidR="00FC3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6645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4589">
              <w:rPr>
                <w:rFonts w:ascii="Times New Roman" w:hAnsi="Times New Roman" w:cs="Times New Roman"/>
                <w:sz w:val="24"/>
                <w:szCs w:val="24"/>
              </w:rPr>
              <w:t xml:space="preserve"> с. Поспелиха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C2104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З</w:t>
            </w:r>
            <w:r w:rsidR="00BE22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>иректоров по УВР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по работе со способными детьми «Шаг вперёд»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7E719F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7E719F" w:rsidRDefault="007E719F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З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73A82">
              <w:rPr>
                <w:rFonts w:ascii="Times New Roman" w:hAnsi="Times New Roman" w:cs="Times New Roman"/>
                <w:sz w:val="24"/>
                <w:szCs w:val="24"/>
              </w:rPr>
              <w:t xml:space="preserve">иректоров </w:t>
            </w:r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«Язык – всем знаниям и всей природе ключ»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 РМО учителей русского языка и литературы</w:t>
            </w:r>
          </w:p>
        </w:tc>
      </w:tr>
      <w:tr w:rsidR="00D94F20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20" w:rsidRPr="00DA5BF4" w:rsidRDefault="00D94F2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20" w:rsidRDefault="00D94F20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мероприятий в рамках «Единого урока безопасности в сети Интернет», «Урока Цифры»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20" w:rsidRDefault="00D94F2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20" w:rsidRDefault="00D94F2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20" w:rsidRDefault="00D94F2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4F20" w:rsidRDefault="00D94F2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отделов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тличниками учёбы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психолого – педагогических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 района</w:t>
            </w:r>
          </w:p>
        </w:tc>
      </w:tr>
      <w:tr w:rsidR="00CC3808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08" w:rsidRPr="00DA5BF4" w:rsidRDefault="00CC3808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08" w:rsidRPr="00CC3808" w:rsidRDefault="00CC3808" w:rsidP="00CC3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08">
              <w:rPr>
                <w:rFonts w:ascii="Times New Roman" w:hAnsi="Times New Roman"/>
                <w:sz w:val="24"/>
                <w:szCs w:val="24"/>
              </w:rPr>
              <w:t>Посещение уроков молодых специалистов с целью оказания консультативной методической помощи. Работа районной школы</w:t>
            </w:r>
          </w:p>
          <w:p w:rsidR="00CC3808" w:rsidRDefault="00CC3808" w:rsidP="00C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8"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08" w:rsidRDefault="00CC3808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08" w:rsidRDefault="00CC3808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08" w:rsidRDefault="00CC3808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08" w:rsidRDefault="00CC3808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Г.В.</w:t>
            </w:r>
          </w:p>
        </w:tc>
      </w:tr>
      <w:tr w:rsidR="00C43B69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69" w:rsidRPr="00DA5BF4" w:rsidRDefault="00C43B69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69" w:rsidRPr="00CC3808" w:rsidRDefault="00C43B69" w:rsidP="00CC3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методические выезды в школы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69" w:rsidRDefault="00C43B69" w:rsidP="00C4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69" w:rsidRDefault="00C43B6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Августовская педагогическая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начальники отделов</w:t>
            </w:r>
          </w:p>
        </w:tc>
      </w:tr>
      <w:tr w:rsidR="00E57686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6" w:rsidRPr="00DA5BF4" w:rsidRDefault="00E57686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6" w:rsidRDefault="00E57686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района в краевом методическом мероприятии «Дни образования на Алтае»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6" w:rsidRDefault="00E57686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6" w:rsidRDefault="00E57686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523CA9" w:rsidRDefault="00D73A82" w:rsidP="00E7467C">
            <w:pPr>
              <w:jc w:val="center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Праздник для педагогов ДОУ, филиалов, СП «27 сентября - День дошкольного работника»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523CA9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</w:t>
            </w:r>
          </w:p>
          <w:p w:rsidR="00D73A82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В.А.,</w:t>
            </w:r>
          </w:p>
          <w:p w:rsidR="00D73A82" w:rsidRPr="00523CA9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Т. И.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 РМО учителей русского языка и литературы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на соискание премии Губернатора Алтайского края им. С. П. Титова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 руководители ОУ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023BAB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робототехники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</w:t>
            </w:r>
            <w:proofErr w:type="spellEnd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среди учащихся ОУ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З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73A82">
              <w:rPr>
                <w:rFonts w:ascii="Times New Roman" w:hAnsi="Times New Roman" w:cs="Times New Roman"/>
                <w:sz w:val="24"/>
                <w:szCs w:val="24"/>
              </w:rPr>
              <w:t xml:space="preserve">иректоров </w:t>
            </w:r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– спортивная  эстафета для воспитанников ДОУ, филиалов, СП и их родителей «Папа, мама, я - спортивная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391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</w:t>
            </w:r>
          </w:p>
          <w:p w:rsidR="00D73A82" w:rsidRDefault="00D73A82" w:rsidP="00391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Т. С.</w:t>
            </w:r>
            <w:r w:rsidR="003913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1361" w:rsidRPr="00C84336" w:rsidRDefault="00391361" w:rsidP="00391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523CA9" w:rsidRDefault="00D73A82" w:rsidP="003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Смотр-конкурс среди ДОУ и структурных подразделений ОУ  района </w:t>
            </w:r>
            <w:r w:rsidRPr="00523CA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 созданию предметно – развивающей среды «</w:t>
            </w:r>
            <w:r w:rsid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391361"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 w:rsid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</w:t>
            </w:r>
            <w:r w:rsidR="00391361"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деятельности в детском саду»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B92CEF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М.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AE122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мастер-классов педагогов 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«Знаем, умеем, научим»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391361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61" w:rsidRPr="00DA5BF4" w:rsidRDefault="0039136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61" w:rsidRPr="00C84336" w:rsidRDefault="00391361" w:rsidP="003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профессиональный конкурс для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ГКП «Мой мастер-класс-2021</w:t>
            </w: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61" w:rsidRPr="00C84336" w:rsidRDefault="00391361" w:rsidP="003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61" w:rsidRPr="00C84336" w:rsidRDefault="00391361" w:rsidP="003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 Панкова Е. А.</w:t>
            </w:r>
          </w:p>
        </w:tc>
      </w:tr>
      <w:tr w:rsidR="00103C2B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2B" w:rsidRPr="00DA5BF4" w:rsidRDefault="00103C2B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2B" w:rsidRPr="00103C2B" w:rsidRDefault="00103C2B" w:rsidP="003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2B">
              <w:rPr>
                <w:rFonts w:ascii="Times New Roman" w:hAnsi="Times New Roman" w:cs="Times New Roman"/>
                <w:sz w:val="24"/>
                <w:szCs w:val="24"/>
              </w:rPr>
              <w:t>Мониторинг  организации работы с одаренными учащимися. Формирование БД одаренных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2B" w:rsidRDefault="00103C2B" w:rsidP="003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2B" w:rsidRDefault="00103C2B" w:rsidP="003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2B" w:rsidRDefault="00103C2B" w:rsidP="003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2B" w:rsidRDefault="00103C2B" w:rsidP="0039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40063" w:rsidRPr="00DA5BF4" w:rsidTr="009F4948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3" w:rsidRPr="00DA5BF4" w:rsidRDefault="00040063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3" w:rsidRDefault="007E719F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4006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школы по подготовке выпускников к сдаче  ЕГЭ по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3" w:rsidRDefault="00040063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3" w:rsidRDefault="00040063" w:rsidP="003A4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  <w:p w:rsidR="00040063" w:rsidRDefault="00040063" w:rsidP="003A4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методисты</w:t>
            </w:r>
          </w:p>
        </w:tc>
      </w:tr>
      <w:tr w:rsidR="00664589" w:rsidRPr="00DA5BF4" w:rsidTr="009F4948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9" w:rsidRPr="00DA5BF4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9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9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9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  <w:p w:rsidR="00664589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и проведение муниципального этапа Всероссийской Олимпиады школьников</w:t>
            </w:r>
          </w:p>
          <w:p w:rsidR="00D73A82" w:rsidRPr="00DA5BF4" w:rsidRDefault="00D73A82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664589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9" w:rsidRPr="00DA5BF4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9" w:rsidRPr="00DA5BF4" w:rsidRDefault="00664589" w:rsidP="00E74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Барнауле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9" w:rsidRPr="00DA5BF4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9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664589" w:rsidRDefault="00664589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по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 района</w:t>
            </w:r>
          </w:p>
        </w:tc>
      </w:tr>
      <w:tr w:rsidR="00AE1221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21" w:rsidRPr="00DA5BF4" w:rsidRDefault="00AE122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21" w:rsidRDefault="00AE1221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ОУ на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21" w:rsidRDefault="00292315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80" w:rsidRDefault="005A3D8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21" w:rsidRDefault="00292315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5A3D80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80" w:rsidRPr="00DA5BF4" w:rsidRDefault="005A3D8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80" w:rsidRPr="005A3D80" w:rsidRDefault="005A3D80" w:rsidP="005A3D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8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при подготовке  аттестационных материалов, оказание необходимой методической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80" w:rsidRDefault="005A3D8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80" w:rsidRPr="00DA5BF4" w:rsidRDefault="005A3D8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80" w:rsidRDefault="005A3D8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80" w:rsidRDefault="005A3D80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Г.В.</w:t>
            </w:r>
          </w:p>
        </w:tc>
      </w:tr>
      <w:tr w:rsidR="00D73A82" w:rsidRPr="00DA5BF4" w:rsidTr="00BE22D0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персонального учёта прошедших курсовую подготовку (руководители образовательных учреждений, педагоги)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D73A82" w:rsidRPr="00DA5BF4" w:rsidTr="00BE22D0">
        <w:trPr>
          <w:trHeight w:val="1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связей с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, РПК,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Филиал г. Рубцовск)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(преемственность в освоении новых технологий, в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ОУ, профессиональная переподготовка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сети районных методических объединений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C547A5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A5" w:rsidRPr="00DA5BF4" w:rsidRDefault="00C547A5" w:rsidP="00E7467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A5" w:rsidRPr="00C547A5" w:rsidRDefault="00C547A5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 в работе дистанционных сетевых сообществ для повышения педагогического мастерства и обмена опыта (Учи. </w:t>
            </w:r>
            <w:proofErr w:type="spellStart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, «Сеть творческих учителей», </w:t>
            </w:r>
            <w:proofErr w:type="spellStart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proofErr w:type="gramStart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proofErr w:type="spellEnd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4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.Школу.</w:t>
            </w:r>
            <w:proofErr w:type="spellStart"/>
            <w:r w:rsidRPr="00C54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4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A5" w:rsidRPr="00DA5BF4" w:rsidRDefault="00C547A5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A5" w:rsidRDefault="00C547A5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D73A82" w:rsidRPr="00DA5BF4" w:rsidTr="009F4948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B37F0A" w:rsidRDefault="00D73A82" w:rsidP="00B37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к ЕГЭ</w:t>
            </w:r>
            <w:r w:rsidR="00664589">
              <w:rPr>
                <w:rFonts w:ascii="Times New Roman" w:hAnsi="Times New Roman" w:cs="Times New Roman"/>
                <w:sz w:val="24"/>
                <w:szCs w:val="24"/>
              </w:rPr>
              <w:t>, ОГЭ,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</w:t>
            </w:r>
            <w:r w:rsidRPr="00B37F0A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  <w:r w:rsidR="00B37F0A" w:rsidRPr="00B37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7F0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</w:t>
            </w:r>
            <w:r w:rsidR="00B37F0A" w:rsidRPr="00B37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F0A" w:rsidRPr="00DA5BF4" w:rsidRDefault="00B37F0A" w:rsidP="00B37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 результатов оценочных процедур, выработка предложений по подготовке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</w:t>
            </w:r>
            <w:r w:rsidRPr="00B37F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процедурам внешней оценки качества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A" w:rsidRDefault="00B37F0A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практико – ориентированных семинарах</w:t>
            </w:r>
            <w:r w:rsidR="00292315">
              <w:rPr>
                <w:rFonts w:ascii="Times New Roman" w:hAnsi="Times New Roman" w:cs="Times New Roman"/>
                <w:sz w:val="24"/>
                <w:szCs w:val="24"/>
              </w:rPr>
              <w:t>, конференциях</w:t>
            </w:r>
            <w:r w:rsidR="006645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заседаниях КУМО</w:t>
            </w:r>
            <w:r w:rsidR="006645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458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44102E">
              <w:rPr>
                <w:rFonts w:ascii="Times New Roman" w:hAnsi="Times New Roman" w:cs="Times New Roman"/>
                <w:sz w:val="24"/>
                <w:szCs w:val="24"/>
              </w:rPr>
              <w:t>, форумах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(Барнаул, АИРО им. 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Default="00292315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D73A82" w:rsidRPr="00DA5BF4" w:rsidTr="009F4948">
        <w:trPr>
          <w:trHeight w:val="1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курсовой подготовки педагогами района и контроль использования в практике учителей знаний, полученных в ходе курсовой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В., заместители директоров по УВР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методистами (</w:t>
            </w:r>
            <w:r w:rsidR="00BF7B7E">
              <w:rPr>
                <w:rFonts w:ascii="Times New Roman" w:hAnsi="Times New Roman" w:cs="Times New Roman"/>
                <w:sz w:val="24"/>
                <w:szCs w:val="24"/>
              </w:rPr>
              <w:t>Подготовка самоанализа работы, участие в мониторинге внешней оценки деятельности отделений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292315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выездной рабочей группы педагогов-психологов по оказанию ПП - помощи в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E7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4A8" w:rsidRDefault="002234A8" w:rsidP="00E746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0E0" w:rsidRDefault="000C70E0" w:rsidP="000C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7"/>
        <w:gridCol w:w="1417"/>
        <w:gridCol w:w="1134"/>
        <w:gridCol w:w="2287"/>
      </w:tblGrid>
      <w:tr w:rsidR="000C70E0" w:rsidTr="000C70E0">
        <w:trPr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DA1834" w:rsidP="000C7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C70E0"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C70E0" w:rsidTr="000C70E0">
        <w:trPr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Default="000C70E0" w:rsidP="000C70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участия команды школьников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 региональном этапе всероссийской олимпиады школьников в 2021 году. </w:t>
            </w:r>
          </w:p>
          <w:p w:rsidR="000C70E0" w:rsidRDefault="000C70E0" w:rsidP="000C70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педагогов ОУ к муниципальному этапу конкурса «Учитель Года» и номинации «</w:t>
            </w:r>
            <w:r w:rsidR="00DA1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едагогический дебют.</w:t>
            </w:r>
          </w:p>
          <w:p w:rsidR="000C70E0" w:rsidRDefault="000C70E0" w:rsidP="000C70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профессиональной компетентности педагога и механизмов достижения качества образования в рамках реализации проекта «Учитель будущего»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0" w:rsidRDefault="000C70E0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Default="000C70E0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</w:t>
            </w: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Т. Б.</w:t>
            </w: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И. В.</w:t>
            </w: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0C70E0" w:rsidTr="000C70E0">
        <w:trPr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Default="00DA1834" w:rsidP="000C70E0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итогах </w:t>
            </w:r>
            <w:r w:rsidR="000C70E0">
              <w:rPr>
                <w:rFonts w:ascii="Times New Roman" w:hAnsi="Times New Roman"/>
                <w:sz w:val="24"/>
                <w:szCs w:val="24"/>
              </w:rPr>
              <w:t>муниципального этапа конкурса «Учитель года»</w:t>
            </w:r>
            <w:r>
              <w:rPr>
                <w:rFonts w:ascii="Times New Roman" w:hAnsi="Times New Roman"/>
                <w:sz w:val="24"/>
                <w:szCs w:val="24"/>
              </w:rPr>
              <w:t>, номинации «Педагогический дебют».</w:t>
            </w:r>
          </w:p>
          <w:p w:rsidR="000C70E0" w:rsidRDefault="000C70E0" w:rsidP="000C70E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плана августовской педагогической конференции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Default="000C70E0" w:rsidP="000C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Default="000C70E0" w:rsidP="000C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0" w:rsidTr="000C70E0">
        <w:trPr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Default="000C70E0" w:rsidP="000C70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школ  района по итогам муниципального этапа всероссийской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олимпиады школьников</w:t>
            </w:r>
          </w:p>
          <w:p w:rsidR="000C70E0" w:rsidRDefault="000C70E0" w:rsidP="000C70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ОУ района   со способными детьми в рамках проекта «Успех каждого ребёнка»</w:t>
            </w:r>
          </w:p>
          <w:p w:rsidR="000C70E0" w:rsidRDefault="000C70E0" w:rsidP="000C70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муниципального и краевого уровня.</w:t>
            </w:r>
          </w:p>
          <w:p w:rsidR="000C70E0" w:rsidRDefault="000C70E0" w:rsidP="000C70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</w:t>
            </w:r>
            <w:r w:rsidR="00DA1834">
              <w:rPr>
                <w:rFonts w:ascii="Times New Roman" w:hAnsi="Times New Roman" w:cs="Times New Roman"/>
                <w:sz w:val="24"/>
                <w:szCs w:val="24"/>
              </w:rPr>
              <w:t>ы за год, задачи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Default="000C70E0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Default="000C70E0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 В.</w:t>
            </w: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E0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</w:tbl>
    <w:p w:rsidR="000C70E0" w:rsidRDefault="000C70E0" w:rsidP="000C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0E0" w:rsidRDefault="000C70E0" w:rsidP="000C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СЕМИНАРЫ ЗАМЕСТИТЕЛЕЙ ДИРЕКТОРОВ ПО УВР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9"/>
        <w:gridCol w:w="1630"/>
        <w:gridCol w:w="1129"/>
        <w:gridCol w:w="2037"/>
      </w:tblGrid>
      <w:tr w:rsidR="000C70E0" w:rsidTr="000C70E0">
        <w:trPr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DA1834" w:rsidP="000C7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C70E0"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C70E0" w:rsidTr="000C70E0">
        <w:trPr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C70E0" w:rsidTr="000C70E0">
        <w:trPr>
          <w:trHeight w:val="1088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– практикум: </w:t>
            </w: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диагностики профессиональной компетентности педагогов с целью   планирования методической работы в ОУ.</w:t>
            </w:r>
          </w:p>
          <w:p w:rsidR="000C70E0" w:rsidRPr="00DA1834" w:rsidRDefault="000C70E0" w:rsidP="000C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Слагаемые работы учителя по повышению качества знаний обучающихся, как условие успешности ученика.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Свиридова С.Н.</w:t>
            </w: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A1834" w:rsidRDefault="00DA1834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Космынина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О. А.</w:t>
            </w: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Волобуева О. П.</w:t>
            </w:r>
          </w:p>
        </w:tc>
      </w:tr>
      <w:tr w:rsidR="000C70E0" w:rsidTr="000C70E0">
        <w:trPr>
          <w:trHeight w:val="608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как средство повышения профессиональной компетентности педагога (в рамках ШМУ)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DA1834" w:rsidP="000C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Артёменко И. А.</w:t>
            </w: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Пахомова И. Н.</w:t>
            </w:r>
          </w:p>
        </w:tc>
      </w:tr>
      <w:tr w:rsidR="000C70E0" w:rsidTr="000C70E0">
        <w:trPr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контрольно - оценочной деятельности и содержание методической работы в условиях реализации ФГОС общего образования.</w:t>
            </w:r>
          </w:p>
          <w:p w:rsidR="00DA1834" w:rsidRDefault="00DA1834" w:rsidP="000C70E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70E0" w:rsidRPr="00DA1834" w:rsidRDefault="000C70E0" w:rsidP="000C70E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преподавателя, как способность успешно решать постоянно возникающие педагогические задачи и противоречия.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Максимяк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О. Ю.</w:t>
            </w: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Раковская Е. В.</w:t>
            </w:r>
          </w:p>
          <w:p w:rsidR="00DA1834" w:rsidRDefault="00DA1834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Фляумер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М. В.</w:t>
            </w: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Карасёва Г. С.</w:t>
            </w: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Александренко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Л. В.</w:t>
            </w: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Плюхина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Л. В.</w:t>
            </w:r>
          </w:p>
          <w:p w:rsidR="000C70E0" w:rsidRPr="00DA1834" w:rsidRDefault="000C70E0" w:rsidP="000C70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Тишкина О. В.</w:t>
            </w:r>
          </w:p>
        </w:tc>
      </w:tr>
    </w:tbl>
    <w:p w:rsidR="000C70E0" w:rsidRDefault="000C70E0" w:rsidP="000C70E0">
      <w:pPr>
        <w:rPr>
          <w:rFonts w:ascii="Times New Roman" w:hAnsi="Times New Roman" w:cs="Times New Roman"/>
          <w:b/>
          <w:sz w:val="24"/>
          <w:szCs w:val="24"/>
        </w:rPr>
      </w:pPr>
    </w:p>
    <w:p w:rsidR="00CC071B" w:rsidRPr="00E903F5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ФИЗИКИ</w:t>
      </w:r>
      <w:r>
        <w:rPr>
          <w:rFonts w:ascii="Times New Roman" w:hAnsi="Times New Roman"/>
          <w:b/>
          <w:sz w:val="24"/>
          <w:szCs w:val="24"/>
        </w:rPr>
        <w:t xml:space="preserve"> И ИНФОРМАТИКИ</w:t>
      </w:r>
    </w:p>
    <w:p w:rsidR="00CC071B" w:rsidRPr="006F441D" w:rsidRDefault="00CC071B" w:rsidP="00CC071B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6F441D">
        <w:rPr>
          <w:rFonts w:ascii="Times New Roman" w:hAnsi="Times New Roman"/>
          <w:b/>
          <w:i/>
          <w:sz w:val="28"/>
          <w:szCs w:val="28"/>
        </w:rPr>
        <w:t>В течение года:</w:t>
      </w:r>
    </w:p>
    <w:p w:rsidR="00CC071B" w:rsidRPr="007F6C98" w:rsidRDefault="00CC071B" w:rsidP="00CC071B">
      <w:pPr>
        <w:pStyle w:val="a5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CC071B" w:rsidRPr="007F6C98" w:rsidRDefault="00CC071B" w:rsidP="00225AB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6C98">
        <w:rPr>
          <w:rFonts w:ascii="Times New Roman" w:hAnsi="Times New Roman"/>
          <w:i/>
          <w:sz w:val="28"/>
          <w:szCs w:val="28"/>
        </w:rPr>
        <w:t xml:space="preserve">Участие учителей-предметников  в  </w:t>
      </w:r>
      <w:proofErr w:type="spellStart"/>
      <w:r w:rsidRPr="007F6C98">
        <w:rPr>
          <w:rFonts w:ascii="Times New Roman" w:hAnsi="Times New Roman"/>
          <w:i/>
          <w:sz w:val="28"/>
          <w:szCs w:val="28"/>
        </w:rPr>
        <w:t>вебинарах</w:t>
      </w:r>
      <w:proofErr w:type="spellEnd"/>
      <w:r w:rsidRPr="007F6C98">
        <w:rPr>
          <w:rFonts w:ascii="Times New Roman" w:hAnsi="Times New Roman"/>
          <w:i/>
          <w:sz w:val="28"/>
          <w:szCs w:val="28"/>
        </w:rPr>
        <w:t xml:space="preserve">, </w:t>
      </w:r>
      <w:r w:rsidR="00225AB7">
        <w:rPr>
          <w:rFonts w:ascii="Times New Roman" w:hAnsi="Times New Roman"/>
          <w:i/>
          <w:sz w:val="28"/>
          <w:szCs w:val="28"/>
        </w:rPr>
        <w:t xml:space="preserve">форумах, </w:t>
      </w:r>
      <w:r w:rsidRPr="007F6C98">
        <w:rPr>
          <w:rFonts w:ascii="Times New Roman" w:hAnsi="Times New Roman"/>
          <w:i/>
          <w:sz w:val="28"/>
          <w:szCs w:val="28"/>
        </w:rPr>
        <w:t xml:space="preserve">сетевых консультациях, дистанционных школах  АИРО по актуальным вопросам преподавания предметов, подготовки к ГИА, ВПР; </w:t>
      </w:r>
    </w:p>
    <w:p w:rsidR="00CC071B" w:rsidRPr="007F6C98" w:rsidRDefault="00CC071B" w:rsidP="00225AB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6C98">
        <w:rPr>
          <w:rFonts w:ascii="Times New Roman" w:hAnsi="Times New Roman"/>
          <w:i/>
          <w:sz w:val="28"/>
          <w:szCs w:val="28"/>
        </w:rPr>
        <w:t>Участие педагогов  в  выездных семинарах по плану АИРО;</w:t>
      </w:r>
    </w:p>
    <w:p w:rsidR="00CC071B" w:rsidRPr="007F6C98" w:rsidRDefault="00CC071B" w:rsidP="00225A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t xml:space="preserve">3.  Участие педагогов  в профессиональных конкурсах;  </w:t>
      </w:r>
    </w:p>
    <w:p w:rsidR="00CC071B" w:rsidRPr="007F6C98" w:rsidRDefault="00CC071B" w:rsidP="00225A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экспертов;</w:t>
      </w:r>
    </w:p>
    <w:p w:rsidR="00CC071B" w:rsidRPr="007F6C98" w:rsidRDefault="00CC071B" w:rsidP="00225A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6C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5.   Обобщение и представление опыта работы учителей (открытые уроки, мастер-классы, творческие отчеты, публикации на Интернет-ресурсах</w:t>
      </w:r>
      <w:r w:rsidR="00225A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7F6C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CC071B" w:rsidRPr="007F6C98" w:rsidRDefault="00CC071B" w:rsidP="00225A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i/>
          <w:color w:val="000000"/>
          <w:sz w:val="28"/>
          <w:szCs w:val="28"/>
          <w:shd w:val="clear" w:color="auto" w:fill="FFFFFF"/>
        </w:rPr>
        <w:t xml:space="preserve">6.  </w:t>
      </w:r>
      <w:r w:rsidRPr="007F6C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Консультирование педагогов по вопросам методики преподавания.    </w:t>
      </w:r>
      <w:r w:rsidR="007F6C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Pr="007F6C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Оказание помощи в проведении уроков, анализе и рефлексии, подготовке к профессиональным конкурсам;</w:t>
      </w:r>
    </w:p>
    <w:p w:rsidR="00CC071B" w:rsidRPr="007F6C98" w:rsidRDefault="00CC071B" w:rsidP="00225A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t xml:space="preserve">7.   Участие в </w:t>
      </w:r>
      <w:proofErr w:type="spellStart"/>
      <w:r w:rsidRPr="007F6C98">
        <w:rPr>
          <w:rFonts w:ascii="Times New Roman" w:hAnsi="Times New Roman" w:cs="Times New Roman"/>
          <w:i/>
          <w:sz w:val="28"/>
          <w:szCs w:val="28"/>
        </w:rPr>
        <w:t>вебинарах</w:t>
      </w:r>
      <w:proofErr w:type="spellEnd"/>
      <w:proofErr w:type="gramStart"/>
      <w:r w:rsidRPr="007F6C9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C071B" w:rsidRPr="007F6C98" w:rsidRDefault="00CC071B" w:rsidP="00225A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 издательского центра «Дрофа», «Просвещение»,                                                                          </w:t>
      </w:r>
    </w:p>
    <w:p w:rsidR="00CC071B" w:rsidRPr="007F6C98" w:rsidRDefault="00CC071B" w:rsidP="00225A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98">
        <w:rPr>
          <w:rFonts w:ascii="Times New Roman" w:hAnsi="Times New Roman" w:cs="Times New Roman"/>
          <w:i/>
          <w:sz w:val="28"/>
          <w:szCs w:val="28"/>
        </w:rPr>
        <w:t xml:space="preserve">- учебно-методического портала и издательства «Учитель»                                    </w:t>
      </w:r>
    </w:p>
    <w:p w:rsidR="00CC071B" w:rsidRPr="000F01F6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1588"/>
        <w:gridCol w:w="1843"/>
        <w:gridCol w:w="1837"/>
      </w:tblGrid>
      <w:tr w:rsidR="00CC071B" w:rsidRPr="000F01F6" w:rsidTr="009B1AC6">
        <w:tc>
          <w:tcPr>
            <w:tcW w:w="4253" w:type="dxa"/>
          </w:tcPr>
          <w:p w:rsidR="00CC071B" w:rsidRPr="00CC071B" w:rsidRDefault="00CC071B" w:rsidP="009B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88" w:type="dxa"/>
          </w:tcPr>
          <w:p w:rsidR="00CC071B" w:rsidRPr="005D6BBB" w:rsidRDefault="00CC071B" w:rsidP="009B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BB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843" w:type="dxa"/>
          </w:tcPr>
          <w:p w:rsidR="00CC071B" w:rsidRPr="005D6BBB" w:rsidRDefault="00CC071B" w:rsidP="009B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BB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1837" w:type="dxa"/>
          </w:tcPr>
          <w:p w:rsidR="00CC071B" w:rsidRPr="005D6BBB" w:rsidRDefault="00CC071B" w:rsidP="009B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B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C071B" w:rsidRPr="000F01F6" w:rsidTr="009B1AC6">
        <w:tc>
          <w:tcPr>
            <w:tcW w:w="4253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1.Содержание деятельности учителя по обеспечению качественной подготовки школьников к ОГЭ и ЕГЭ по физике и информатике в 2021 г. Изменения в 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2. Эффективные технологии подготовки к ВПР по физике.</w:t>
            </w:r>
          </w:p>
          <w:p w:rsidR="00CC071B" w:rsidRPr="00CC071B" w:rsidRDefault="00CC071B" w:rsidP="009B1AC6">
            <w:pPr>
              <w:tabs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3.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программы по предмету: проведение практических работ, правила ведения и оформления тетрадей.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4.Роль физического эксперимента на уроках физики.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5.Психолого-педагогическая компетентность педагога ОУ. Этические нормы работы учителя с детьми  с ОВЗ и их родителями.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6.Практический  опыт организации инклюзивного обучения.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7. Формирующее оценивание: приемы и возможности использования на уроках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8.Опыт работы по коррекции рабочих программ по предмету по итогам критического анализа результатов ВПР-2020</w:t>
            </w:r>
          </w:p>
          <w:p w:rsidR="00CC071B" w:rsidRPr="00CC071B" w:rsidRDefault="00CC071B" w:rsidP="009B1AC6">
            <w:pPr>
              <w:tabs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7" w:type="dxa"/>
          </w:tcPr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C98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7F6C9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C98">
              <w:rPr>
                <w:rFonts w:ascii="Times New Roman" w:hAnsi="Times New Roman"/>
                <w:sz w:val="24"/>
                <w:szCs w:val="24"/>
              </w:rPr>
              <w:t>Процюк</w:t>
            </w:r>
            <w:proofErr w:type="spellEnd"/>
            <w:r w:rsidRPr="007F6C9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C071B" w:rsidRPr="000F01F6" w:rsidTr="009B1AC6">
        <w:tc>
          <w:tcPr>
            <w:tcW w:w="4253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1.Анализ качественных и количественных показателей результатов ЕГЭ, ОГЭ и ВПР - 2021  по физике и информатике как средство повышения качества образования.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/>
                <w:sz w:val="24"/>
                <w:szCs w:val="24"/>
              </w:rPr>
              <w:t>2.Диссеминация инновационного педагогического опыта учителей физики и информатики. Творческий отчёт, мастер - класс аттестующегося учителя.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3.Методические приемы формирования </w:t>
            </w: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компетенций учащихся.</w:t>
            </w:r>
          </w:p>
          <w:p w:rsidR="00CC071B" w:rsidRPr="00CC071B" w:rsidRDefault="00CC071B" w:rsidP="009B1A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(мастер-класс).</w:t>
            </w:r>
          </w:p>
          <w:p w:rsidR="00CC071B" w:rsidRPr="00CC071B" w:rsidRDefault="00CC071B" w:rsidP="009B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071B" w:rsidRPr="00CC071B" w:rsidRDefault="00CC071B" w:rsidP="009B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Технологии использования ЭОР в практике учителя.</w:t>
            </w:r>
          </w:p>
          <w:p w:rsidR="00CC071B" w:rsidRPr="00CC071B" w:rsidRDefault="00CC071B" w:rsidP="009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5.Актуальные проблемы преподавания астрономии в школе.</w:t>
            </w:r>
          </w:p>
          <w:p w:rsidR="00CC071B" w:rsidRPr="00CC071B" w:rsidRDefault="00CC071B" w:rsidP="009B1AC6">
            <w:pPr>
              <w:shd w:val="clear" w:color="auto" w:fill="FFFFFF"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6.Наставничество в сельской школе – инструмент формирования проектных компетенций участников образовательных отношений.</w:t>
            </w:r>
          </w:p>
          <w:p w:rsidR="00CC071B" w:rsidRPr="00CC071B" w:rsidRDefault="00CC071B" w:rsidP="009B1AC6">
            <w:pPr>
              <w:pStyle w:val="1"/>
              <w:shd w:val="clear" w:color="auto" w:fill="FFFFFF"/>
              <w:spacing w:before="270" w:after="135"/>
              <w:jc w:val="center"/>
              <w:rPr>
                <w:rFonts w:ascii="Helvetica" w:hAnsi="Helvetica" w:cs="Helvetica"/>
                <w:b w:val="0"/>
                <w:bCs w:val="0"/>
                <w:color w:val="199043"/>
                <w:sz w:val="24"/>
                <w:szCs w:val="24"/>
              </w:rPr>
            </w:pPr>
            <w:r w:rsidRPr="00CC071B">
              <w:rPr>
                <w:bCs w:val="0"/>
                <w:color w:val="222222"/>
                <w:sz w:val="24"/>
                <w:szCs w:val="24"/>
              </w:rPr>
              <w:t xml:space="preserve">7. </w:t>
            </w:r>
            <w:r w:rsidRPr="00CC071B">
              <w:rPr>
                <w:b w:val="0"/>
                <w:bCs w:val="0"/>
                <w:sz w:val="24"/>
                <w:szCs w:val="24"/>
              </w:rPr>
              <w:t>Организация педагогической помощи учащимся, испытывающим трудности в освоении образовательной программы по предмету. Разработка индивидуального образовательного маршрута ИОМ.</w:t>
            </w:r>
          </w:p>
          <w:p w:rsidR="00CC071B" w:rsidRPr="00CC071B" w:rsidRDefault="00CC071B" w:rsidP="009B1AC6">
            <w:pPr>
              <w:shd w:val="clear" w:color="auto" w:fill="FFFFFF"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CC071B" w:rsidRPr="00CC071B" w:rsidRDefault="00CC071B" w:rsidP="009B1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C98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7F6C9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98"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  <w:p w:rsidR="00CC071B" w:rsidRPr="007F6C98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C98">
              <w:rPr>
                <w:rFonts w:ascii="Times New Roman" w:hAnsi="Times New Roman"/>
                <w:sz w:val="24"/>
                <w:szCs w:val="24"/>
              </w:rPr>
              <w:t>Процюк</w:t>
            </w:r>
            <w:proofErr w:type="spellEnd"/>
            <w:r w:rsidRPr="007F6C9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CC071B" w:rsidRPr="000F01F6" w:rsidRDefault="00CC071B" w:rsidP="00CC071B">
      <w:pPr>
        <w:rPr>
          <w:rFonts w:ascii="Times New Roman" w:hAnsi="Times New Roman"/>
          <w:color w:val="FF0000"/>
          <w:sz w:val="28"/>
          <w:szCs w:val="28"/>
        </w:rPr>
      </w:pPr>
    </w:p>
    <w:p w:rsidR="00CC071B" w:rsidRPr="000F01F6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F6">
        <w:rPr>
          <w:rFonts w:ascii="Times New Roman" w:hAnsi="Times New Roman"/>
          <w:b/>
          <w:sz w:val="28"/>
          <w:szCs w:val="28"/>
        </w:rPr>
        <w:t>РМО УЧИТЕЛЕЙ НАЧАЛЬНЫХ КЛАССОВ</w:t>
      </w:r>
    </w:p>
    <w:p w:rsidR="00CC071B" w:rsidRPr="000F01F6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1F6">
        <w:rPr>
          <w:rFonts w:ascii="Times New Roman" w:hAnsi="Times New Roman" w:cs="Times New Roman"/>
          <w:b/>
          <w:i/>
          <w:sz w:val="28"/>
          <w:szCs w:val="28"/>
        </w:rPr>
        <w:t>В течение года:</w:t>
      </w:r>
    </w:p>
    <w:p w:rsidR="00CC071B" w:rsidRPr="0097441A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 xml:space="preserve">1.Участие учителей-предметников  в  </w:t>
      </w:r>
      <w:proofErr w:type="spellStart"/>
      <w:r w:rsidRPr="0097441A">
        <w:rPr>
          <w:rFonts w:ascii="Times New Roman" w:hAnsi="Times New Roman" w:cs="Times New Roman"/>
          <w:i/>
          <w:sz w:val="28"/>
          <w:szCs w:val="28"/>
        </w:rPr>
        <w:t>вебинарах</w:t>
      </w:r>
      <w:proofErr w:type="spellEnd"/>
      <w:r w:rsidRPr="0097441A">
        <w:rPr>
          <w:rFonts w:ascii="Times New Roman" w:hAnsi="Times New Roman" w:cs="Times New Roman"/>
          <w:i/>
          <w:sz w:val="28"/>
          <w:szCs w:val="28"/>
        </w:rPr>
        <w:t xml:space="preserve"> АИРО по актуальным вопросам преподавания предметов,  подготовки к ВПР; </w:t>
      </w:r>
    </w:p>
    <w:p w:rsidR="00CC071B" w:rsidRPr="0097441A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>2.Участие педагогов  в  выездных семинарах по плану АИРО;</w:t>
      </w:r>
    </w:p>
    <w:p w:rsidR="00CC071B" w:rsidRPr="0097441A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>3.  Участие педагогов  в профессиональных конкурсах</w:t>
      </w:r>
      <w:proofErr w:type="gramStart"/>
      <w:r w:rsidRPr="0097441A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Pr="0097441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C071B" w:rsidRPr="0097441A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</w:t>
      </w:r>
      <w:proofErr w:type="gramStart"/>
      <w:r w:rsidRPr="0097441A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CC071B" w:rsidRPr="0097441A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 xml:space="preserve">5.   Участие в </w:t>
      </w:r>
      <w:proofErr w:type="spellStart"/>
      <w:r w:rsidRPr="0097441A">
        <w:rPr>
          <w:rFonts w:ascii="Times New Roman" w:hAnsi="Times New Roman" w:cs="Times New Roman"/>
          <w:i/>
          <w:sz w:val="28"/>
          <w:szCs w:val="28"/>
        </w:rPr>
        <w:t>вебинарах</w:t>
      </w:r>
      <w:proofErr w:type="spellEnd"/>
      <w:proofErr w:type="gramStart"/>
      <w:r w:rsidRPr="0097441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C071B" w:rsidRPr="0097441A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 xml:space="preserve">-  издательского центра «Дрофа», «Просвещение»,                                                                          </w:t>
      </w:r>
    </w:p>
    <w:p w:rsidR="00CC071B" w:rsidRPr="0097441A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 xml:space="preserve">- учебно-методического портала и издательства «Учитель»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993"/>
        <w:gridCol w:w="1275"/>
        <w:gridCol w:w="2092"/>
      </w:tblGrid>
      <w:tr w:rsidR="00CC071B" w:rsidRPr="00CC071B" w:rsidTr="009B1AC6">
        <w:tc>
          <w:tcPr>
            <w:tcW w:w="5812" w:type="dxa"/>
          </w:tcPr>
          <w:p w:rsidR="00CC071B" w:rsidRPr="00CC071B" w:rsidRDefault="00CC071B" w:rsidP="009B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993" w:type="dxa"/>
          </w:tcPr>
          <w:p w:rsidR="00CC071B" w:rsidRPr="00CC071B" w:rsidRDefault="005D6BBB" w:rsidP="009B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C071B"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CC071B" w:rsidRPr="00CC071B" w:rsidRDefault="00CC071B" w:rsidP="009B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092" w:type="dxa"/>
          </w:tcPr>
          <w:p w:rsidR="00CC071B" w:rsidRPr="00CC071B" w:rsidRDefault="00CC071B" w:rsidP="009B1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C071B" w:rsidRPr="00CC071B" w:rsidTr="009B1AC6">
        <w:tc>
          <w:tcPr>
            <w:tcW w:w="581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1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71B" w:rsidRPr="00CC071B" w:rsidRDefault="00CC071B" w:rsidP="009B1AC6">
            <w:pPr>
              <w:pStyle w:val="a5"/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CC071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Воспитание грамотного читателя – одно из основных направлений работы в курсе литературного чтения. </w:t>
            </w:r>
            <w:proofErr w:type="spellStart"/>
            <w:proofErr w:type="gramStart"/>
            <w:r w:rsidRPr="00CC071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CC071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мысловое</w:t>
            </w:r>
            <w:proofErr w:type="spellEnd"/>
            <w:r w:rsidRPr="00CC071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чтение как основа функциональной грамотности. Формирование УУД при работе с книгой. </w:t>
            </w:r>
            <w:r w:rsidRPr="00CC071B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Олимпиады в НШ. Особенности ВПР-2021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2.Проектная деятельность на уроке  как способ формирования ключевых компетенций школьника.</w:t>
            </w:r>
          </w:p>
          <w:p w:rsidR="00CC071B" w:rsidRPr="00CC071B" w:rsidRDefault="00CC071B" w:rsidP="009B1AC6">
            <w:pPr>
              <w:pStyle w:val="a5"/>
              <w:spacing w:after="0" w:line="240" w:lineRule="auto"/>
              <w:ind w:left="3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C071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C071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Современные требования к качеству начального общего образования. </w:t>
            </w:r>
            <w:proofErr w:type="gramStart"/>
            <w:r w:rsidRPr="00CC071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Система оценивания обучающихся в рамках текущего и итогового контроля (ВПР-21г.) в НОО.</w:t>
            </w:r>
            <w:proofErr w:type="gramEnd"/>
          </w:p>
          <w:p w:rsidR="00CC071B" w:rsidRPr="00CC071B" w:rsidRDefault="00CC071B" w:rsidP="009B1AC6">
            <w:pPr>
              <w:pStyle w:val="a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4.</w:t>
            </w:r>
            <w:r w:rsidRPr="00CC071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C071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Инновационные подходы к преподаванию математики в начальной школе. Мат</w:t>
            </w:r>
            <w:proofErr w:type="gramStart"/>
            <w:r w:rsidRPr="00CC071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C071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рамотность как компонент функциональной грамотности младшего школьника. Развитие логических операций. Продуктивные задания для одарённых детей.</w:t>
            </w:r>
          </w:p>
          <w:p w:rsidR="00CC071B" w:rsidRPr="00CC071B" w:rsidRDefault="00CC071B" w:rsidP="009B1AC6">
            <w:pPr>
              <w:pStyle w:val="a5"/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5.Формирование УУД  в рамках изучения предметов «Родной язык» и «Родная литература»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6.Реализация современных технологий на уроках окружающего мира в начальной школе в рамках оценочных процедур ВПР.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7.Система работы над ошибками в начальной школе.</w:t>
            </w:r>
          </w:p>
          <w:p w:rsidR="00CC071B" w:rsidRPr="00CC071B" w:rsidRDefault="00CC071B" w:rsidP="007F6C98">
            <w:pPr>
              <w:pStyle w:val="1"/>
              <w:spacing w:before="0" w:after="27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C071B">
              <w:rPr>
                <w:b w:val="0"/>
                <w:bCs w:val="0"/>
                <w:color w:val="000000"/>
                <w:sz w:val="24"/>
                <w:szCs w:val="24"/>
              </w:rPr>
              <w:t>8.Использование возможностей цифровой образовательной платформы "</w:t>
            </w:r>
            <w:proofErr w:type="spellStart"/>
            <w:r w:rsidRPr="00CC071B">
              <w:rPr>
                <w:b w:val="0"/>
                <w:bCs w:val="0"/>
                <w:color w:val="000000"/>
                <w:sz w:val="24"/>
                <w:szCs w:val="24"/>
              </w:rPr>
              <w:t>Яндекс</w:t>
            </w:r>
            <w:proofErr w:type="spellEnd"/>
            <w:r w:rsidRPr="00CC071B">
              <w:rPr>
                <w:b w:val="0"/>
                <w:bCs w:val="0"/>
                <w:color w:val="000000"/>
                <w:sz w:val="24"/>
                <w:szCs w:val="24"/>
              </w:rPr>
              <w:t>. Учебник" в образовательном процессе</w:t>
            </w:r>
            <w:r w:rsidR="006F29E2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:rsidR="00CC071B" w:rsidRPr="00CC071B" w:rsidRDefault="00CC071B" w:rsidP="009B1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9. Формирующее оценивание: приемы и возможности использования на уроках</w:t>
            </w:r>
          </w:p>
          <w:p w:rsidR="00CC071B" w:rsidRPr="00CC071B" w:rsidRDefault="00CC071B" w:rsidP="009B1AC6">
            <w:pPr>
              <w:jc w:val="center"/>
              <w:rPr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10.Критический анализ результатов ВПР в начальной школе – как инструмент повышения качества образования.</w:t>
            </w:r>
          </w:p>
          <w:p w:rsidR="00CC071B" w:rsidRPr="00CC071B" w:rsidRDefault="00CC071B" w:rsidP="009B1AC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C071B" w:rsidRPr="00CC071B" w:rsidRDefault="00CC071B" w:rsidP="009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5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Default="001B6459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Шиховцова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C071B" w:rsidRPr="00CC071B" w:rsidTr="009B1AC6">
        <w:tc>
          <w:tcPr>
            <w:tcW w:w="581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2:</w:t>
            </w: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Активизация познавательной деятельности и исследовательской культуры на уроках математики и русского языка.</w:t>
            </w: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2.Инновационные формы уроков как средство развития творческих способностей учащихся.</w:t>
            </w: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3.Контроль и оценка планируемых результатов обучения детей с ОВЗ.</w:t>
            </w: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4.Формирование коммуникативных УУД у младших школьников посредством реализации технологии </w:t>
            </w: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продуктивного чтения.</w:t>
            </w: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5.Развитие познавательных интересов учащихся начальной школы на уроках русского языка.</w:t>
            </w: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6.Эффективные методы и приемы организации и содержания коррекционно-развивающей работы с детьми с ограниченными возможностями здоровья.</w:t>
            </w:r>
          </w:p>
          <w:p w:rsidR="00CC071B" w:rsidRPr="00CC071B" w:rsidRDefault="00CC071B" w:rsidP="009B1AC6">
            <w:pPr>
              <w:pStyle w:val="a5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pStyle w:val="a5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7.Единые орфографические требования в начальной школе по ФГОС.</w:t>
            </w:r>
          </w:p>
          <w:p w:rsidR="00CC071B" w:rsidRPr="00CC071B" w:rsidRDefault="00CC071B" w:rsidP="009B1AC6">
            <w:pPr>
              <w:pStyle w:val="a5"/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  <w:p w:rsidR="00CC071B" w:rsidRPr="00CC071B" w:rsidRDefault="00CC071B" w:rsidP="009B1AC6">
            <w:pPr>
              <w:pStyle w:val="a5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8.Наставничество в сельской школе – инструмент формирования проектных компетенций участников образовательных отношений</w:t>
            </w:r>
          </w:p>
          <w:p w:rsidR="00CC071B" w:rsidRPr="00CC071B" w:rsidRDefault="00CC071B" w:rsidP="009B1AC6">
            <w:pPr>
              <w:pStyle w:val="a5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C071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Организация педагогической помощи учащимся, испытывающим трудности в освоении образовательной программы по предмету. Разработка индивидуального образовательного маршрута ИОМ.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5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Шиховцова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1B">
        <w:rPr>
          <w:rFonts w:ascii="Times New Roman" w:hAnsi="Times New Roman"/>
          <w:b/>
          <w:sz w:val="24"/>
          <w:szCs w:val="24"/>
        </w:rPr>
        <w:lastRenderedPageBreak/>
        <w:t>РМО УЧИТЕЛЕЙ ХИМИИ И БИОЛОГИИ</w:t>
      </w:r>
    </w:p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71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учителей-предметников  в 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АИРО по актуальным вопросам подготовки к ЕГЭ и ОГЭ по предмету;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3.  Участие педагогов  в профессиональных конкурсах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5.   Участие в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учебно-методического портала и издательства «Учитель»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992"/>
        <w:gridCol w:w="848"/>
        <w:gridCol w:w="2803"/>
      </w:tblGrid>
      <w:tr w:rsidR="00CC071B" w:rsidRPr="00CC071B" w:rsidTr="009B1AC6">
        <w:tc>
          <w:tcPr>
            <w:tcW w:w="552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84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03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C071B" w:rsidRPr="00CC071B" w:rsidTr="009B1AC6">
        <w:trPr>
          <w:trHeight w:val="840"/>
        </w:trPr>
        <w:tc>
          <w:tcPr>
            <w:tcW w:w="5529" w:type="dxa"/>
          </w:tcPr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proofErr w:type="gramStart"/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1</w:t>
            </w: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>Опыт работы по коррекции рабочих программ по предмету по итогам критического анализа ВПР-2020.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2.Актуальные вопросы подготовки к ОГЭ и ЕГЭ 2021 года по химии и биологии. </w:t>
            </w:r>
            <w:r w:rsidRPr="00CC071B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Изменения в </w:t>
            </w:r>
            <w:proofErr w:type="spellStart"/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КИМах</w:t>
            </w:r>
            <w:proofErr w:type="spellEnd"/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работа с демоверсиями 2021 г.</w:t>
            </w:r>
          </w:p>
          <w:p w:rsidR="00CC071B" w:rsidRPr="00CC071B" w:rsidRDefault="00CC071B" w:rsidP="009B1AC6">
            <w:pPr>
              <w:pStyle w:val="a5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CC071B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Наставничество в сельской школе – инструмент формирования проектных компетенций участников образовательных отношений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Формирующее оценивание: приемы и возможности использования на уроках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5.Инклюзивное образование на уроках - равное образование с доступной средой для всех.</w:t>
            </w:r>
          </w:p>
          <w:p w:rsidR="00CC071B" w:rsidRPr="00CC071B" w:rsidRDefault="00CC071B" w:rsidP="009B1AC6">
            <w:pPr>
              <w:pStyle w:val="2"/>
              <w:shd w:val="clear" w:color="auto" w:fill="FFFFFF"/>
              <w:spacing w:before="120" w:after="120"/>
              <w:jc w:val="center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 w:rsidRPr="00A42744">
              <w:rPr>
                <w:b w:val="0"/>
                <w:color w:val="auto"/>
                <w:sz w:val="24"/>
                <w:szCs w:val="24"/>
              </w:rPr>
              <w:t>6</w:t>
            </w:r>
            <w:r w:rsidRPr="00CC071B">
              <w:rPr>
                <w:b w:val="0"/>
                <w:sz w:val="24"/>
                <w:szCs w:val="24"/>
              </w:rPr>
              <w:t>.</w:t>
            </w:r>
            <w:r w:rsidRPr="00CC071B">
              <w:rPr>
                <w:rFonts w:ascii="Helvetica" w:hAnsi="Helvetica" w:cs="Helvetica"/>
                <w:color w:val="222222"/>
                <w:sz w:val="24"/>
                <w:szCs w:val="24"/>
              </w:rPr>
              <w:t xml:space="preserve"> </w:t>
            </w:r>
            <w:r w:rsidRPr="00CC071B">
              <w:rPr>
                <w:b w:val="0"/>
                <w:color w:val="222222"/>
                <w:sz w:val="24"/>
                <w:szCs w:val="24"/>
              </w:rPr>
              <w:t xml:space="preserve">Реализация дистанционного </w:t>
            </w:r>
            <w:proofErr w:type="gramStart"/>
            <w:r w:rsidRPr="00CC071B">
              <w:rPr>
                <w:b w:val="0"/>
                <w:color w:val="222222"/>
                <w:sz w:val="24"/>
                <w:szCs w:val="24"/>
              </w:rPr>
              <w:t>обучения по предметам</w:t>
            </w:r>
            <w:proofErr w:type="gramEnd"/>
            <w:r w:rsidRPr="00CC071B">
              <w:rPr>
                <w:b w:val="0"/>
                <w:color w:val="222222"/>
                <w:sz w:val="24"/>
                <w:szCs w:val="24"/>
              </w:rPr>
              <w:t xml:space="preserve"> естественнонаучного цикла</w:t>
            </w:r>
          </w:p>
          <w:p w:rsidR="00CC071B" w:rsidRPr="00CC071B" w:rsidRDefault="00CC071B" w:rsidP="00A42744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опыта работы школьных МО ЕНД.</w:t>
            </w:r>
          </w:p>
          <w:p w:rsidR="00A42744" w:rsidRDefault="00A42744" w:rsidP="00A42744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071B" w:rsidRPr="00CC071B" w:rsidRDefault="00CC071B" w:rsidP="00A42744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8.Методическая копилка: «Я делаю так…</w:t>
            </w:r>
          </w:p>
          <w:p w:rsidR="00CC071B" w:rsidRPr="00CC071B" w:rsidRDefault="00CC071B" w:rsidP="00A42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84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3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СазановаГ.Н</w:t>
            </w:r>
            <w:proofErr w:type="spellEnd"/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1B" w:rsidRPr="00CC071B" w:rsidTr="009B1AC6">
        <w:trPr>
          <w:trHeight w:val="840"/>
        </w:trPr>
        <w:tc>
          <w:tcPr>
            <w:tcW w:w="552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1.Мастер-класс «Решение биологических задач. Правила оформления»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2.Использование групповых форм работы на уроках (организация работы в парах и группах).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3.Методика проведения обобщающих уроков в условиях ФГОС.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4.Анализ качественных и количественных показателей результатов ЕГЭ и ОГЭ, ВПР - 2021  по биологии  и химии как средство повышения качества естественно - научного  образования.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5.Анализ результатов районных олимпиад по  биологии, экологии и химии. Система работы учителя по подготовке к олимпиаде.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6.Использование технологии формирующего оценивания на уроках естественнонаучного цикла.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7.Диссеминация инновационного педагогического опыта учителей химии, биологии.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8.Способы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грамотности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уроках </w:t>
            </w:r>
            <w:proofErr w:type="gramStart"/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естественно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научного</w:t>
            </w:r>
            <w:proofErr w:type="gramEnd"/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цикла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9.Организация педагогической помощи учащимся, испытывающим трудности в освоении образовательной программы по предмету. Разработка индивидуального образовательного маршрута ИОМ.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84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3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Сазанова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</w:tr>
    </w:tbl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1B">
        <w:rPr>
          <w:rFonts w:ascii="Times New Roman" w:hAnsi="Times New Roman"/>
          <w:b/>
          <w:sz w:val="24"/>
          <w:szCs w:val="24"/>
        </w:rPr>
        <w:t xml:space="preserve">РМО УЧИТЕЛЕЙ ИСКУССТВА (МУЗЫКА, </w:t>
      </w:r>
      <w:proofErr w:type="gramStart"/>
      <w:r w:rsidRPr="00CC071B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Pr="00CC071B">
        <w:rPr>
          <w:rFonts w:ascii="Times New Roman" w:hAnsi="Times New Roman"/>
          <w:b/>
          <w:sz w:val="24"/>
          <w:szCs w:val="24"/>
        </w:rPr>
        <w:t>)</w:t>
      </w:r>
    </w:p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71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учителей-предметников  в 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АИРО по актуальным вопросам подготовки к ЕГЭ и ОГЭ по предмету;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3.  Участие педагогов  в профессиональных конкурсах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5.   Участие в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- учебно-методического портала и издательства «Учитель»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8"/>
        <w:gridCol w:w="1435"/>
        <w:gridCol w:w="1659"/>
        <w:gridCol w:w="2400"/>
      </w:tblGrid>
      <w:tr w:rsidR="00CC071B" w:rsidRPr="00CC071B" w:rsidTr="009B1AC6">
        <w:tc>
          <w:tcPr>
            <w:tcW w:w="467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35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65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00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C071B" w:rsidRPr="00CC071B" w:rsidTr="009B1AC6">
        <w:tc>
          <w:tcPr>
            <w:tcW w:w="467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1.Структура  современного урока искусства для реализации требований ФГОС. Урок как методическое мероприятие.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Работа с высокомотивированными, слабоуспевающими детьми, с детьми с ОВЗ на уроках искусства.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3. Предметные недели в школе как средство повышения интереса обучающихся к получению знаний, развитие их одаренности, творческих способностей.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 в области культурно-эстетического развити</w:t>
            </w:r>
            <w:proofErr w:type="gram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выявления одаренности школьника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5. Современные педагогические технологии в общеобразовательной школе в условиях дистанционного обучения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6. Формирующее оценивание на уроках искусства.</w:t>
            </w:r>
          </w:p>
        </w:tc>
        <w:tc>
          <w:tcPr>
            <w:tcW w:w="1435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65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</w:tcPr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Обрядова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CC071B" w:rsidRPr="00CC071B" w:rsidTr="009B1AC6">
        <w:tc>
          <w:tcPr>
            <w:tcW w:w="467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CC071B" w:rsidRPr="00CC071B" w:rsidRDefault="00CC071B" w:rsidP="009B1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урока образовательной области «Искусство» с использованием современных образовательных технологий.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proofErr w:type="gramStart"/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Мастер–класс</w:t>
            </w:r>
            <w:proofErr w:type="gramEnd"/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«Педагогические технологии, способствующие повышению качества образования в условиях </w:t>
            </w: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 ФГОС»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3. Пути формирования творческих способностей ребенка на уроках и во внеурочной деятельности.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учебной деятельности на уроках искусства</w:t>
            </w: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учебного оборудования и информационно-коммуникативных технологий в ходе реализации ФГОС</w:t>
            </w:r>
            <w:r w:rsidRPr="00CC071B">
              <w:rPr>
                <w:sz w:val="24"/>
                <w:szCs w:val="24"/>
              </w:rPr>
              <w:t xml:space="preserve">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в рамках предметной области «Искусство»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sz w:val="24"/>
                <w:szCs w:val="24"/>
              </w:rPr>
              <w:t xml:space="preserve">6.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функциональной грамотности на уроках искусства</w:t>
            </w:r>
          </w:p>
        </w:tc>
        <w:tc>
          <w:tcPr>
            <w:tcW w:w="1435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65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Обрядова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</w:tbl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1B">
        <w:rPr>
          <w:rFonts w:ascii="Times New Roman" w:hAnsi="Times New Roman"/>
          <w:b/>
          <w:sz w:val="24"/>
          <w:szCs w:val="24"/>
        </w:rPr>
        <w:lastRenderedPageBreak/>
        <w:t>РМО ПЕДАГОГОВ-ПСИХОЛОГОВ</w:t>
      </w:r>
    </w:p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71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 педагогов-психологов  в 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АИРО, КГБУ «АКЦ психолого-педагогической и медико-социальной 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омощи» по актуальным вопросам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ППМС-сопровождения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педагогов-психологов  в  выездных семинарах по плану АИРО, ППМС- центра г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>арнаула.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3. Организация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ППМС-помощи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ОУ в рамках работы районной выездной рабочей группы педагогов-психологов.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3. Участие педагогов-психологов  в профессиональных конкурсах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4. Участие педагогов 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>сихологов в общественно-профессиональной экспертизе  на сайте АИРО (выставление материалов) и работа в качестве экспертов ;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5.  Участие в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588"/>
        <w:gridCol w:w="1559"/>
        <w:gridCol w:w="1837"/>
      </w:tblGrid>
      <w:tr w:rsidR="00CC071B" w:rsidRPr="00CC071B" w:rsidTr="009B1AC6">
        <w:tc>
          <w:tcPr>
            <w:tcW w:w="496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8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C071B" w:rsidRPr="00CC071B" w:rsidTr="009B1AC6">
        <w:trPr>
          <w:trHeight w:val="273"/>
        </w:trPr>
        <w:tc>
          <w:tcPr>
            <w:tcW w:w="496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C071B">
              <w:rPr>
                <w:sz w:val="24"/>
                <w:szCs w:val="24"/>
              </w:rPr>
              <w:t xml:space="preserve">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Организация командной работы специалистов сопровождения в ОУ по вопросам ППМ</w:t>
            </w:r>
            <w:proofErr w:type="gram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2.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педагогов. Активизирующие техники в работе педагога-психолога.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CC071B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Особенности работы педагога-психолога с родителями и школьниками  в дистанционном режиме</w:t>
            </w:r>
          </w:p>
          <w:p w:rsidR="00CC071B" w:rsidRPr="00CC071B" w:rsidRDefault="00CC071B" w:rsidP="009B1AC6">
            <w:pPr>
              <w:pStyle w:val="a5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(из опыта работы)</w:t>
            </w:r>
          </w:p>
          <w:p w:rsidR="00CC071B" w:rsidRPr="00CC071B" w:rsidRDefault="00CC071B" w:rsidP="009B1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4.Психологическая компетентность педагога </w:t>
            </w:r>
            <w:r w:rsidRPr="00CC07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работе с учащимися и их родителями в период подготовки и проведения ЕГЭ и ОГЭ. Психологические приемы для преодоления кризисных ситуаций. Эффективные 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коучинговые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технологии при подготовке к экзаменам.</w:t>
            </w:r>
          </w:p>
          <w:p w:rsidR="00CC071B" w:rsidRPr="00CC071B" w:rsidRDefault="00CC071B" w:rsidP="009B1AC6">
            <w:pPr>
              <w:jc w:val="center"/>
              <w:rPr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5.Система работы ОУ и командная работа специалистов сопровождения в формировании навыков жизнестойкости школьников</w:t>
            </w:r>
            <w:proofErr w:type="gramStart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C071B">
              <w:rPr>
                <w:rFonts w:eastAsia="+mn-ea" w:cs="+mn-cs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C071B">
              <w:rPr>
                <w:b/>
                <w:bCs/>
                <w:i/>
                <w:iCs/>
                <w:sz w:val="24"/>
                <w:szCs w:val="24"/>
              </w:rPr>
              <w:t>Видеоконсультация</w:t>
            </w:r>
            <w:proofErr w:type="spellEnd"/>
            <w:r w:rsidRPr="00CC071B">
              <w:rPr>
                <w:b/>
                <w:bCs/>
                <w:i/>
                <w:iCs/>
                <w:sz w:val="24"/>
                <w:szCs w:val="24"/>
              </w:rPr>
              <w:t xml:space="preserve"> для родителей «</w:t>
            </w:r>
            <w:r w:rsidRPr="00CC071B">
              <w:rPr>
                <w:sz w:val="24"/>
                <w:szCs w:val="24"/>
              </w:rPr>
              <w:t xml:space="preserve">Секреты воспитания жизнестойкости у детей в семье» </w:t>
            </w:r>
            <w:hyperlink r:id="rId8" w:history="1">
              <w:r w:rsidRPr="00CC071B">
                <w:rPr>
                  <w:rStyle w:val="a9"/>
                  <w:sz w:val="24"/>
                  <w:szCs w:val="24"/>
                </w:rPr>
                <w:t>http://www.ppms22.ru/parents/videokonsultatsii/</w:t>
              </w:r>
            </w:hyperlink>
            <w:r w:rsidRPr="00CC071B">
              <w:rPr>
                <w:sz w:val="24"/>
                <w:szCs w:val="24"/>
              </w:rPr>
              <w:t>;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6. Система работы педагога-психолога со способными школьниками.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7.Модель и технологии профориентации и профессионального самоопределения школьников в современных условиях.</w:t>
            </w:r>
          </w:p>
        </w:tc>
        <w:tc>
          <w:tcPr>
            <w:tcW w:w="158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r w:rsidRPr="00CC071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55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37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71B"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Дьяченко Г.Г..-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1B" w:rsidRPr="00CC071B" w:rsidTr="009B1AC6">
        <w:tc>
          <w:tcPr>
            <w:tcW w:w="4962" w:type="dxa"/>
          </w:tcPr>
          <w:p w:rsidR="00CC071B" w:rsidRPr="00CC071B" w:rsidRDefault="00CC071B" w:rsidP="009B1A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CC071B" w:rsidRPr="00CC071B" w:rsidRDefault="00CC071B" w:rsidP="009B1AC6">
            <w:pPr>
              <w:shd w:val="clear" w:color="auto" w:fill="FFFFFF"/>
              <w:spacing w:after="115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C071B">
              <w:rPr>
                <w:sz w:val="24"/>
                <w:szCs w:val="24"/>
              </w:rPr>
              <w:t xml:space="preserve">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1, 5 классов. Основные направления работы педагога-психолога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2.Психологическая готовность к школе. Работа со сложными случаями.</w:t>
            </w:r>
          </w:p>
          <w:p w:rsidR="00CC071B" w:rsidRPr="00CC071B" w:rsidRDefault="00CC071B" w:rsidP="009B1AC6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                (обмен опытом)</w:t>
            </w:r>
          </w:p>
          <w:p w:rsidR="00CC071B" w:rsidRPr="00CC071B" w:rsidRDefault="00CC071B" w:rsidP="009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3.Работа педагога-психолога с детьми, стоящими на различных формах учета. Организация работы  Совета профилактики школы.</w:t>
            </w:r>
          </w:p>
          <w:p w:rsidR="00CC071B" w:rsidRPr="00CC071B" w:rsidRDefault="00CC071B" w:rsidP="009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аспекты работы педагога-психолога по выявлению и преодоления ситуаций </w:t>
            </w: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  <w:p w:rsidR="00CC071B" w:rsidRDefault="00CC071B" w:rsidP="009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5.Психолого-педагогическое заключение по результатам диагностики: основные особенности составления.</w:t>
            </w:r>
          </w:p>
          <w:p w:rsidR="00432F36" w:rsidRPr="00CC071B" w:rsidRDefault="00432F36" w:rsidP="009B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0A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Конфли</w:t>
            </w:r>
            <w:proofErr w:type="gramStart"/>
            <w:r w:rsidRPr="000A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 в шк</w:t>
            </w:r>
            <w:proofErr w:type="gramEnd"/>
            <w:r w:rsidRPr="000A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оле: п</w:t>
            </w:r>
            <w:r w:rsidRPr="000A2DF2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рофилактика конфликтов в школьной среде, поиск путей предотвращения и преодоления конфликтных ситуаций</w:t>
            </w:r>
          </w:p>
          <w:p w:rsidR="00CC071B" w:rsidRPr="00CC071B" w:rsidRDefault="00432F36" w:rsidP="009B1A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71B"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.Паспорт психологической безопасности </w:t>
            </w:r>
          </w:p>
          <w:p w:rsidR="00CC071B" w:rsidRPr="00CC071B" w:rsidRDefault="00CC071B" w:rsidP="009B1A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  в ОУ -</w:t>
            </w:r>
            <w:r w:rsidR="008A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как технология </w:t>
            </w:r>
          </w:p>
          <w:p w:rsidR="00CC071B" w:rsidRPr="00CC071B" w:rsidRDefault="00CC071B" w:rsidP="009B1A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и анализа психологических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рисков и угроз </w:t>
            </w:r>
          </w:p>
          <w:p w:rsidR="00CC071B" w:rsidRPr="00CC071B" w:rsidRDefault="00CC071B" w:rsidP="009B1A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5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Дьяченко Г.Г..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71B" w:rsidRPr="00CC071B" w:rsidRDefault="00CC071B" w:rsidP="00CC071B">
      <w:pPr>
        <w:jc w:val="center"/>
        <w:rPr>
          <w:rFonts w:ascii="Times New Roman" w:hAnsi="Times New Roman"/>
          <w:sz w:val="24"/>
          <w:szCs w:val="24"/>
        </w:rPr>
      </w:pPr>
    </w:p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1B">
        <w:rPr>
          <w:rFonts w:ascii="Times New Roman" w:hAnsi="Times New Roman"/>
          <w:b/>
          <w:sz w:val="24"/>
          <w:szCs w:val="24"/>
        </w:rPr>
        <w:t>РМО УЧИТЕЛЕЙ ИНОСТРАННОГО ЯЗЫКА</w:t>
      </w:r>
    </w:p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71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учителей-предметников  в 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АИРО по актуальным вопросам подготовки к ЕГЭ и ОГЭ по предмету;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3. Участие педагогов  в профессиональных конкурсах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4.  Участие педагогов  в общественно-профессиональной экспертизе  на сайте АИРО (выставление материалов) и работа в качестве экспертов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5.  Участие в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учебно-методического портала и издательства «Учитель»    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1276"/>
        <w:gridCol w:w="992"/>
        <w:gridCol w:w="2659"/>
      </w:tblGrid>
      <w:tr w:rsidR="00CC071B" w:rsidRPr="00CC071B" w:rsidTr="009B1AC6">
        <w:tc>
          <w:tcPr>
            <w:tcW w:w="5245" w:type="dxa"/>
          </w:tcPr>
          <w:p w:rsidR="00CC071B" w:rsidRPr="00CC071B" w:rsidRDefault="00CC071B" w:rsidP="005D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5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C071B" w:rsidRPr="00CC071B" w:rsidTr="009B1AC6">
        <w:tc>
          <w:tcPr>
            <w:tcW w:w="5245" w:type="dxa"/>
          </w:tcPr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/>
              </w:rPr>
            </w:pPr>
            <w:r w:rsidRPr="00CC071B">
              <w:rPr>
                <w:rFonts w:ascii="Times New Roman" w:hAnsi="Times New Roman"/>
                <w:b/>
              </w:rPr>
              <w:t>Заседание 1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1.Содержание деятельности учителя по обеспечению качественной подготовки школьников к ОГЭ и ЕГЭ по иностранному языку  в 2021 г. Изменения в 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  <w:r w:rsidRPr="00CC071B">
              <w:rPr>
                <w:rFonts w:ascii="Times New Roman" w:hAnsi="Times New Roman"/>
              </w:rPr>
              <w:t>2.Способы формирования функциональной грамотности на уроках иностранного языка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Cs/>
                <w:color w:val="222222"/>
              </w:rPr>
            </w:pPr>
            <w:r w:rsidRPr="00CC071B">
              <w:rPr>
                <w:rFonts w:ascii="Times New Roman" w:hAnsi="Times New Roman"/>
                <w:bCs/>
                <w:color w:val="222222"/>
              </w:rPr>
              <w:t>3.Наставничество в сельской школе – инструмент формирования проектных компетенций участников образовательных отношений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4.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Опыт работы по коррекции рабочих программ по предмету по итогам критического анализа ВПР-2020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eastAsia="SimSun" w:hAnsi="Times New Roman"/>
              </w:rPr>
            </w:pPr>
            <w:r w:rsidRPr="00CC071B">
              <w:rPr>
                <w:rFonts w:ascii="Times New Roman" w:eastAsia="SimSun" w:hAnsi="Times New Roman"/>
              </w:rPr>
              <w:t>4.Технология подготовки учащихся к выполнению ВПР по иностранным языкам в электронной форме.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eastAsia="SimSun" w:hAnsi="Times New Roman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6.Формирующее оценивание: приемы и возможности использования на уроках иностранного языка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  <w:r w:rsidRPr="00CC071B">
              <w:rPr>
                <w:rFonts w:ascii="Times New Roman" w:hAnsi="Times New Roman"/>
              </w:rPr>
              <w:t>7.Методическая копилка</w:t>
            </w:r>
            <w:proofErr w:type="gramStart"/>
            <w:r w:rsidRPr="00CC071B">
              <w:rPr>
                <w:rFonts w:ascii="Times New Roman" w:hAnsi="Times New Roman"/>
              </w:rPr>
              <w:t xml:space="preserve"> :</w:t>
            </w:r>
            <w:proofErr w:type="gramEnd"/>
            <w:r w:rsidRPr="00CC071B">
              <w:rPr>
                <w:rFonts w:ascii="Times New Roman" w:hAnsi="Times New Roman"/>
              </w:rPr>
              <w:t xml:space="preserve"> «Я делаю так…»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Клюева Ю.В. (</w:t>
            </w: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1B" w:rsidRPr="00CC071B" w:rsidTr="009B1AC6">
        <w:trPr>
          <w:trHeight w:val="1080"/>
        </w:trPr>
        <w:tc>
          <w:tcPr>
            <w:tcW w:w="5245" w:type="dxa"/>
          </w:tcPr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  <w:proofErr w:type="spellStart"/>
            <w:r w:rsidRPr="00CC071B">
              <w:rPr>
                <w:rFonts w:ascii="Times New Roman" w:hAnsi="Times New Roman"/>
                <w:b/>
              </w:rPr>
              <w:t>Зеседание</w:t>
            </w:r>
            <w:proofErr w:type="spellEnd"/>
            <w:r w:rsidRPr="00CC071B">
              <w:rPr>
                <w:rFonts w:ascii="Times New Roman" w:hAnsi="Times New Roman"/>
                <w:b/>
              </w:rPr>
              <w:t xml:space="preserve"> 2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5"/>
                <w:sz w:val="24"/>
                <w:szCs w:val="24"/>
              </w:rPr>
            </w:pPr>
            <w:r w:rsidRPr="00CC071B">
              <w:rPr>
                <w:rFonts w:ascii="Times New Roman" w:hAnsi="Times New Roman"/>
              </w:rPr>
              <w:t xml:space="preserve">Тема: </w:t>
            </w:r>
            <w:r w:rsidRPr="00CC071B">
              <w:rPr>
                <w:rStyle w:val="FontStyle11"/>
                <w:rFonts w:ascii="Times New Roman" w:hAnsi="Times New Roman"/>
                <w:shadow/>
                <w:sz w:val="24"/>
                <w:szCs w:val="24"/>
              </w:rPr>
              <w:t>«</w:t>
            </w:r>
            <w:r w:rsidRPr="00CC071B">
              <w:rPr>
                <w:rStyle w:val="FontStyle15"/>
                <w:b/>
                <w:sz w:val="24"/>
                <w:szCs w:val="24"/>
              </w:rPr>
              <w:t>Анализ эффективности деятельности РМО в работе с различными категориями  учащихся в условиях реализации ФГОС»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5"/>
                <w:sz w:val="24"/>
                <w:szCs w:val="24"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C071B">
              <w:rPr>
                <w:rStyle w:val="FontStyle15"/>
                <w:sz w:val="24"/>
                <w:szCs w:val="24"/>
              </w:rPr>
              <w:t>1.</w:t>
            </w:r>
            <w:r w:rsidRPr="00CC071B">
              <w:rPr>
                <w:rStyle w:val="a9"/>
              </w:rPr>
              <w:t xml:space="preserve"> </w:t>
            </w:r>
            <w:r w:rsidRPr="00CC071B">
              <w:rPr>
                <w:rStyle w:val="FontStyle15"/>
                <w:sz w:val="24"/>
                <w:szCs w:val="24"/>
              </w:rPr>
              <w:t>Анализ результатов выполнения ВПР по иностранным языкам, степень их соответствия фактической успеваемости учащихся. Коррекция рабочих программ по предмету по результатам ВПР. Разработка ИОМ.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C071B">
              <w:rPr>
                <w:rStyle w:val="FontStyle15"/>
                <w:sz w:val="24"/>
                <w:szCs w:val="24"/>
              </w:rPr>
              <w:t>2.Мониторинг выполнения программ по второму иностранному языку в 6-9-х классах в 2020-2021 учебном году.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</w:pPr>
            <w:r w:rsidRPr="00CC071B">
              <w:rPr>
                <w:rStyle w:val="FontStyle11"/>
                <w:rFonts w:ascii="Times New Roman" w:hAnsi="Times New Roman"/>
                <w:shadow/>
                <w:sz w:val="24"/>
                <w:szCs w:val="24"/>
              </w:rPr>
              <w:t>3.Эффективные методики преподавания иностранного языка детям, испытывающим  трудности в обучении.</w:t>
            </w: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C071B" w:rsidRPr="00CC071B" w:rsidRDefault="00CC071B" w:rsidP="009B1AC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4.Способы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грамотности школьников 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уроках иностранного языка.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CC071B">
              <w:rPr>
                <w:rFonts w:ascii="Times New Roman" w:hAnsi="Times New Roman"/>
              </w:rPr>
              <w:t xml:space="preserve">5.Организация взаимодействия с </w:t>
            </w:r>
            <w:proofErr w:type="gramStart"/>
            <w:r w:rsidRPr="00CC071B">
              <w:rPr>
                <w:rFonts w:ascii="Times New Roman" w:hAnsi="Times New Roman"/>
              </w:rPr>
              <w:t>профессиональными</w:t>
            </w:r>
            <w:proofErr w:type="gramEnd"/>
            <w:r w:rsidRPr="00CC071B">
              <w:rPr>
                <w:rFonts w:ascii="Times New Roman" w:hAnsi="Times New Roman"/>
              </w:rPr>
              <w:t xml:space="preserve"> </w:t>
            </w:r>
            <w:proofErr w:type="spellStart"/>
            <w:r w:rsidRPr="00CC071B">
              <w:rPr>
                <w:rFonts w:ascii="Times New Roman" w:hAnsi="Times New Roman"/>
              </w:rPr>
              <w:t>интернет-сообществами</w:t>
            </w:r>
            <w:proofErr w:type="spellEnd"/>
            <w:r w:rsidRPr="00CC071B">
              <w:rPr>
                <w:rFonts w:ascii="Times New Roman" w:hAnsi="Times New Roman"/>
              </w:rPr>
              <w:t xml:space="preserve">. Обзор лучших </w:t>
            </w:r>
            <w:proofErr w:type="spellStart"/>
            <w:proofErr w:type="gramStart"/>
            <w:r w:rsidRPr="00CC071B">
              <w:rPr>
                <w:rFonts w:ascii="Times New Roman" w:hAnsi="Times New Roman"/>
              </w:rPr>
              <w:t>интернет-порталов</w:t>
            </w:r>
            <w:proofErr w:type="spellEnd"/>
            <w:proofErr w:type="gramEnd"/>
            <w:r w:rsidRPr="00CC071B">
              <w:rPr>
                <w:rFonts w:ascii="Times New Roman" w:hAnsi="Times New Roman"/>
              </w:rPr>
              <w:t xml:space="preserve"> для публикаций педагогов.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CC071B">
              <w:t>6</w:t>
            </w:r>
            <w:r w:rsidRPr="00CC071B">
              <w:rPr>
                <w:rFonts w:ascii="Times New Roman" w:hAnsi="Times New Roman"/>
              </w:rPr>
              <w:t xml:space="preserve">. Мероприятия краевого УМО учителей иностранных языков </w:t>
            </w:r>
            <w:r w:rsidRPr="00CC071B">
              <w:rPr>
                <w:rFonts w:ascii="Times New Roman" w:hAnsi="Times New Roman"/>
                <w:shd w:val="clear" w:color="auto" w:fill="FFFFFF"/>
              </w:rPr>
              <w:t>КГБУ ДПО «</w:t>
            </w:r>
            <w:r w:rsidRPr="00CC071B">
              <w:rPr>
                <w:rFonts w:ascii="Times New Roman" w:hAnsi="Times New Roman"/>
                <w:bCs/>
                <w:shd w:val="clear" w:color="auto" w:fill="FFFFFF"/>
              </w:rPr>
              <w:t>Алтайский</w:t>
            </w:r>
            <w:r w:rsidRPr="00CC071B">
              <w:rPr>
                <w:rFonts w:ascii="Times New Roman" w:hAnsi="Times New Roman"/>
                <w:shd w:val="clear" w:color="auto" w:fill="FFFFFF"/>
              </w:rPr>
              <w:t xml:space="preserve"> институт развития образования имени </w:t>
            </w:r>
            <w:proofErr w:type="spellStart"/>
            <w:r w:rsidRPr="00CC071B">
              <w:rPr>
                <w:rFonts w:ascii="Times New Roman" w:hAnsi="Times New Roman"/>
                <w:shd w:val="clear" w:color="auto" w:fill="FFFFFF"/>
              </w:rPr>
              <w:t>А.М.Топорова</w:t>
            </w:r>
            <w:proofErr w:type="spellEnd"/>
            <w:r w:rsidRPr="00CC071B">
              <w:rPr>
                <w:rFonts w:ascii="Times New Roman" w:hAnsi="Times New Roman"/>
              </w:rPr>
              <w:t>.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071B">
              <w:rPr>
                <w:rFonts w:ascii="Times New Roman" w:hAnsi="Times New Roman"/>
              </w:rPr>
              <w:t xml:space="preserve">7. </w:t>
            </w:r>
            <w:r w:rsidRPr="00CC071B">
              <w:rPr>
                <w:rFonts w:ascii="Times New Roman" w:hAnsi="Times New Roman"/>
                <w:shd w:val="clear" w:color="auto" w:fill="FFFFFF"/>
              </w:rPr>
              <w:t>Эффективные технологии использования ЭОР в практике учителя.</w:t>
            </w: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CC071B" w:rsidRPr="00CC071B" w:rsidRDefault="00CC071B" w:rsidP="009B1AC6">
            <w:pPr>
              <w:pStyle w:val="Style5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C071B">
              <w:rPr>
                <w:rFonts w:ascii="Times New Roman" w:hAnsi="Times New Roman"/>
              </w:rPr>
              <w:t>.</w:t>
            </w:r>
          </w:p>
          <w:p w:rsidR="00CC071B" w:rsidRPr="00CC071B" w:rsidRDefault="00CC071B" w:rsidP="009B1AC6">
            <w:pPr>
              <w:pStyle w:val="Style5"/>
              <w:spacing w:line="374" w:lineRule="exact"/>
              <w:ind w:firstLine="10"/>
              <w:jc w:val="center"/>
              <w:rPr>
                <w:rFonts w:ascii="Times New Roman" w:hAnsi="Times New Roman"/>
                <w:b/>
              </w:rPr>
            </w:pPr>
          </w:p>
          <w:p w:rsidR="00CC071B" w:rsidRPr="00CC071B" w:rsidRDefault="00CC071B" w:rsidP="009B1AC6">
            <w:pPr>
              <w:pStyle w:val="Style5"/>
              <w:spacing w:line="374" w:lineRule="exact"/>
              <w:ind w:firstLine="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992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59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Кожуркина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Клюева Ю.В. (</w:t>
            </w: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71B" w:rsidRPr="00CC071B" w:rsidRDefault="00CC071B" w:rsidP="00CC0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1B">
        <w:rPr>
          <w:rFonts w:ascii="Times New Roman" w:hAnsi="Times New Roman"/>
          <w:b/>
          <w:sz w:val="24"/>
          <w:szCs w:val="24"/>
        </w:rPr>
        <w:lastRenderedPageBreak/>
        <w:t>РМО УЧИТЕЛЕЙ ГЕОГРАФИИ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учителей-предметников  в 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АИРО по актуальным вопросам подготовки к ЕГЭ и ОГЭ по предмету;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3.  Участие педагогов  в профессиональных конкурсах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5.   Участие в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CC071B" w:rsidRPr="00CC071B" w:rsidRDefault="00CC071B" w:rsidP="00CC07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учебно-методического портала и издательства «Учитель»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1418"/>
        <w:gridCol w:w="908"/>
        <w:gridCol w:w="3026"/>
      </w:tblGrid>
      <w:tr w:rsidR="00CC071B" w:rsidRPr="00CC071B" w:rsidTr="009B1AC6">
        <w:tc>
          <w:tcPr>
            <w:tcW w:w="4820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0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26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C071B" w:rsidRPr="00CC071B" w:rsidTr="009B1AC6">
        <w:trPr>
          <w:trHeight w:val="1550"/>
        </w:trPr>
        <w:tc>
          <w:tcPr>
            <w:tcW w:w="4820" w:type="dxa"/>
          </w:tcPr>
          <w:p w:rsidR="00CC071B" w:rsidRPr="00CC071B" w:rsidRDefault="00CC071B" w:rsidP="009B1AC6">
            <w:pPr>
              <w:tabs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 xml:space="preserve">.Содержание деятельности учителя по обеспечению качественной подготовки школьников к ОГЭ и ЕГЭ по предмету  в 2021 г. Изменения в 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2.Мастер-класс «Нестандартный урок в школе: типология, критерии выбора, алгоритм подготовки и проведения».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3.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Опыт работы по коррекции рабочих программ по предмету по итогам критического анализа ВПР-2020.</w:t>
            </w:r>
          </w:p>
          <w:p w:rsidR="00CC071B" w:rsidRPr="00CC071B" w:rsidRDefault="00CC071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4.Банк педагогических идей «Я делаю так..» 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5.Способы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proofErr w:type="gramEnd"/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грамотности школьников 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уроках географии.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071B" w:rsidRPr="00DA1834" w:rsidRDefault="00CC071B" w:rsidP="00DA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6.Организация педагогической помощи учащимся, испытывающим трудности в освоении образовательной программы по предмету. Разработка индивидуального образовательного маршрута ИОМ</w:t>
            </w:r>
            <w:r w:rsidRPr="00CC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90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26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1B" w:rsidRPr="00CC071B" w:rsidTr="009B1AC6">
        <w:trPr>
          <w:trHeight w:val="1328"/>
        </w:trPr>
        <w:tc>
          <w:tcPr>
            <w:tcW w:w="4820" w:type="dxa"/>
          </w:tcPr>
          <w:p w:rsidR="00CC071B" w:rsidRPr="00CC071B" w:rsidRDefault="00CC071B" w:rsidP="009B1A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CC071B" w:rsidRPr="00CC071B" w:rsidRDefault="00CC071B" w:rsidP="009B1A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71B" w:rsidRPr="00CC071B" w:rsidRDefault="00CC071B" w:rsidP="00DA18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1.Анализ состояния преподавания и  качества </w:t>
            </w:r>
            <w:proofErr w:type="gram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по результатам  ГИА-2021  в образовательном пространстве </w:t>
            </w: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района.  Проблемы подготовки </w:t>
            </w:r>
            <w:proofErr w:type="gram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к ГИА. Пути повышения качества преподавания географии.</w:t>
            </w:r>
          </w:p>
          <w:p w:rsidR="00CC071B" w:rsidRPr="00CC071B" w:rsidRDefault="00CC071B" w:rsidP="00DA18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DA18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2.Организация взаимодействия с </w:t>
            </w:r>
            <w:proofErr w:type="gramStart"/>
            <w:r w:rsidRPr="00CC071B">
              <w:rPr>
                <w:rFonts w:ascii="Times New Roman" w:hAnsi="Times New Roman"/>
                <w:sz w:val="24"/>
                <w:szCs w:val="24"/>
              </w:rPr>
              <w:t>профессиональными</w:t>
            </w:r>
            <w:proofErr w:type="gram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интернет-сообществами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. Обзор лучших </w:t>
            </w:r>
            <w:proofErr w:type="spellStart"/>
            <w:proofErr w:type="gramStart"/>
            <w:r w:rsidRPr="00CC071B">
              <w:rPr>
                <w:rFonts w:ascii="Times New Roman" w:hAnsi="Times New Roman"/>
                <w:sz w:val="24"/>
                <w:szCs w:val="24"/>
              </w:rPr>
              <w:t>интернет-порталов</w:t>
            </w:r>
            <w:proofErr w:type="spellEnd"/>
            <w:proofErr w:type="gram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для публикаций педагогов.</w:t>
            </w:r>
          </w:p>
          <w:p w:rsidR="00CC071B" w:rsidRPr="00CC071B" w:rsidRDefault="00CC071B" w:rsidP="00DA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3.Круглый стол «Работа на уроках географии с учащимися с ОВЗ»</w:t>
            </w:r>
          </w:p>
          <w:p w:rsidR="00CC071B" w:rsidRPr="00CC071B" w:rsidRDefault="00CC071B" w:rsidP="00DA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4.Краеведение как средство соединения географии с жизнью. Методические рекомендации «Использование краеведческого материала в преподавании географии»</w:t>
            </w:r>
          </w:p>
          <w:p w:rsidR="00CC071B" w:rsidRPr="00CC071B" w:rsidRDefault="00CC071B" w:rsidP="00DA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5.Мастер- класс «Использование самоконтроля и взаимоконтроля на уроках географии»</w:t>
            </w:r>
          </w:p>
          <w:p w:rsidR="00CC071B" w:rsidRPr="00CC071B" w:rsidRDefault="00CC071B" w:rsidP="00DA183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6.Организация групповой деятельности как один из приёмов формирования </w:t>
            </w:r>
            <w:proofErr w:type="spellStart"/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по предмету»</w:t>
            </w:r>
          </w:p>
          <w:p w:rsidR="00CC071B" w:rsidRPr="00CC071B" w:rsidRDefault="00CC071B" w:rsidP="00DA1834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7.Банк педагогических идей «Я делаю так</w:t>
            </w:r>
            <w:r w:rsidR="0014201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908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E2" w:rsidRDefault="006F29E2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26" w:type="dxa"/>
          </w:tcPr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1B" w:rsidRPr="00CC071B" w:rsidRDefault="00CC071B" w:rsidP="009B1AC6">
            <w:pPr>
              <w:pStyle w:val="c8"/>
              <w:spacing w:before="0" w:beforeAutospacing="0" w:after="0" w:afterAutospacing="0"/>
              <w:jc w:val="center"/>
            </w:pPr>
          </w:p>
        </w:tc>
      </w:tr>
    </w:tbl>
    <w:p w:rsid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1F4" w:rsidRDefault="00B101F4" w:rsidP="005D6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F4" w:rsidRDefault="00B101F4" w:rsidP="005D6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F4" w:rsidRDefault="00B101F4" w:rsidP="005D6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F4" w:rsidRDefault="00B101F4" w:rsidP="005D6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AEC" w:rsidRPr="005D6BBB" w:rsidRDefault="00706AEC" w:rsidP="005D6B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0C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r w:rsidR="00B101F4">
        <w:rPr>
          <w:rFonts w:ascii="Times New Roman" w:hAnsi="Times New Roman" w:cs="Times New Roman"/>
          <w:b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ИСТОРИИ И ОБЩЕСТВОЗНАНИЯ</w:t>
      </w:r>
    </w:p>
    <w:p w:rsidR="005D6BBB" w:rsidRDefault="005D6BBB" w:rsidP="005D6BBB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D6BBB" w:rsidRPr="005D6BBB" w:rsidRDefault="005D6BBB" w:rsidP="005D6BBB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D6BBB">
        <w:rPr>
          <w:rFonts w:ascii="Times New Roman" w:hAnsi="Times New Roman"/>
          <w:b/>
          <w:i/>
          <w:sz w:val="24"/>
          <w:szCs w:val="24"/>
        </w:rPr>
        <w:t>В течение года:</w:t>
      </w:r>
    </w:p>
    <w:p w:rsidR="005D6BBB" w:rsidRPr="005D6BBB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5D6BBB" w:rsidRPr="005D6BBB" w:rsidRDefault="005D6BBB" w:rsidP="005D6BBB">
      <w:pPr>
        <w:pStyle w:val="a5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 xml:space="preserve">Участие учителей-предметников  в  </w:t>
      </w:r>
      <w:proofErr w:type="spellStart"/>
      <w:r w:rsidRPr="005D6BBB">
        <w:rPr>
          <w:rFonts w:ascii="Times New Roman" w:hAnsi="Times New Roman"/>
          <w:i/>
          <w:sz w:val="24"/>
          <w:szCs w:val="24"/>
        </w:rPr>
        <w:t>вебинарах</w:t>
      </w:r>
      <w:proofErr w:type="spellEnd"/>
      <w:r w:rsidRPr="005D6BBB">
        <w:rPr>
          <w:rFonts w:ascii="Times New Roman" w:hAnsi="Times New Roman"/>
          <w:i/>
          <w:sz w:val="24"/>
          <w:szCs w:val="24"/>
        </w:rPr>
        <w:t xml:space="preserve">, форумах, сетевых консультациях, дистанционных школах  АИРО по актуальным вопросам преподавания предметов, подготовки к ГИА, ВПР; </w:t>
      </w:r>
    </w:p>
    <w:p w:rsidR="005D6BBB" w:rsidRPr="005D6BBB" w:rsidRDefault="005D6BBB" w:rsidP="005D6BBB">
      <w:pPr>
        <w:pStyle w:val="a5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>Участие педагогов  в  выездных семинарах по плану АИРО;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Участие педагогов  в профессиональных конкурсах;  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педагогов  в общественно-профессиональной экспертизе  на сайте АИРО (выставление материалов) и работа в качестве экспертов;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Обобщение и представление опыта работы учителей (открытые уроки, мастер-классы, творческие отчеты, публикации на Интернет-ресурсах);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i/>
          <w:color w:val="000000"/>
          <w:sz w:val="24"/>
          <w:szCs w:val="24"/>
          <w:shd w:val="clear" w:color="auto" w:fill="FFFFFF"/>
        </w:rPr>
        <w:t xml:space="preserve">  </w:t>
      </w: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Консультирование педагогов по вопросам методики преподавания.       Оказание помощи в проведении уроков, анализе и рефлексии, подготовке к профессиональным конкурсам;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в </w:t>
      </w:r>
      <w:proofErr w:type="spellStart"/>
      <w:r w:rsidRPr="005D6BB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5D6BB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6BBB">
        <w:rPr>
          <w:rFonts w:ascii="Times New Roman" w:hAnsi="Times New Roman" w:cs="Times New Roman"/>
          <w:i/>
          <w:sz w:val="24"/>
          <w:szCs w:val="24"/>
        </w:rPr>
        <w:t xml:space="preserve">издательского центра «Дрофа», «Просвещение»,                                                                          - учебно-методического портала и издательства «Учитель»                                    </w:t>
      </w:r>
    </w:p>
    <w:p w:rsidR="00706AEC" w:rsidRDefault="00706AEC" w:rsidP="00706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4"/>
        <w:gridCol w:w="1276"/>
        <w:gridCol w:w="1134"/>
        <w:gridCol w:w="2693"/>
      </w:tblGrid>
      <w:tr w:rsidR="005D6BBB" w:rsidRPr="007C5349" w:rsidTr="009B1AC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7C5349" w:rsidRDefault="005D6BBB" w:rsidP="005D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7C5349" w:rsidRDefault="005D6BBB" w:rsidP="005D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 xml:space="preserve">     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7C5349" w:rsidRDefault="005D6BBB" w:rsidP="005D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7C5349" w:rsidRDefault="005D6BBB" w:rsidP="005D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D6BBB" w:rsidRPr="007C5349" w:rsidTr="009811AB">
        <w:trPr>
          <w:trHeight w:val="9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7C5349" w:rsidRDefault="005D6BBB" w:rsidP="009B1AC6">
            <w:pPr>
              <w:pStyle w:val="Default"/>
              <w:contextualSpacing/>
              <w:rPr>
                <w:b/>
                <w:color w:val="auto"/>
              </w:rPr>
            </w:pPr>
            <w:r w:rsidRPr="007C5349">
              <w:rPr>
                <w:b/>
                <w:color w:val="auto"/>
              </w:rPr>
              <w:t xml:space="preserve">Совершенствование методического обеспечения подготовки </w:t>
            </w:r>
            <w:proofErr w:type="gramStart"/>
            <w:r w:rsidRPr="007C5349">
              <w:rPr>
                <w:b/>
                <w:color w:val="auto"/>
              </w:rPr>
              <w:t>обучающихся</w:t>
            </w:r>
            <w:proofErr w:type="gramEnd"/>
            <w:r w:rsidRPr="007C5349">
              <w:rPr>
                <w:b/>
                <w:color w:val="auto"/>
              </w:rPr>
              <w:t xml:space="preserve"> к ВПР и ГИА по истории и обществознанию</w:t>
            </w:r>
          </w:p>
          <w:p w:rsidR="005D6BBB" w:rsidRPr="007C5349" w:rsidRDefault="005D6BBB" w:rsidP="009B1AC6">
            <w:pPr>
              <w:pStyle w:val="Default"/>
              <w:contextualSpacing/>
            </w:pPr>
          </w:p>
          <w:p w:rsidR="005D6BBB" w:rsidRPr="007C5349" w:rsidRDefault="005D6BBB" w:rsidP="009B1AC6">
            <w:pPr>
              <w:pStyle w:val="Default"/>
              <w:contextualSpacing/>
            </w:pPr>
            <w:r w:rsidRPr="007C5349">
              <w:t xml:space="preserve">Работа над понятиями и суждениями при подготовке к ВПР и ГИА по истории и обществознанию </w:t>
            </w:r>
          </w:p>
          <w:p w:rsidR="005D6BBB" w:rsidRPr="007C5349" w:rsidRDefault="005D6BBB" w:rsidP="009B1AC6">
            <w:pPr>
              <w:pStyle w:val="Default"/>
              <w:contextualSpacing/>
              <w:rPr>
                <w:color w:val="auto"/>
              </w:rPr>
            </w:pPr>
          </w:p>
          <w:p w:rsidR="005D6BBB" w:rsidRPr="007C5349" w:rsidRDefault="005D6BBB" w:rsidP="009B1AC6">
            <w:pPr>
              <w:pStyle w:val="Default"/>
              <w:contextualSpacing/>
            </w:pPr>
            <w:proofErr w:type="gramStart"/>
            <w:r w:rsidRPr="007C5349">
              <w:rPr>
                <w:color w:val="auto"/>
              </w:rPr>
              <w:t xml:space="preserve">Методические </w:t>
            </w:r>
            <w:r w:rsidRPr="007C5349">
              <w:t>подходы</w:t>
            </w:r>
            <w:proofErr w:type="gramEnd"/>
            <w:r w:rsidRPr="007C5349">
              <w:t xml:space="preserve"> к изучению вопросов экономики на уроках обществознания в рамках подготовки к ЕГЭ  </w:t>
            </w:r>
          </w:p>
          <w:p w:rsidR="005D6BBB" w:rsidRPr="007C5349" w:rsidRDefault="005D6BBB" w:rsidP="009B1AC6">
            <w:pPr>
              <w:pStyle w:val="Default"/>
              <w:contextualSpacing/>
            </w:pPr>
          </w:p>
          <w:p w:rsidR="005D6BBB" w:rsidRPr="007C5349" w:rsidRDefault="005D6BBB" w:rsidP="009B1AC6">
            <w:pPr>
              <w:pStyle w:val="Default"/>
              <w:contextualSpacing/>
              <w:rPr>
                <w:b/>
                <w:i/>
              </w:rPr>
            </w:pPr>
            <w:r w:rsidRPr="007C5349">
              <w:t>Подготовка к ОГЭ,  ЕГЭ: актуальные проблемы, успешные практики</w:t>
            </w:r>
          </w:p>
          <w:p w:rsidR="005D6BBB" w:rsidRPr="007C5349" w:rsidRDefault="005D6BBB" w:rsidP="009B1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6BBB" w:rsidRPr="007C5349" w:rsidRDefault="005D6BBB" w:rsidP="009B1A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и приемы подготовки одаренных детей к олимпиадам по истории, обществознанию, </w:t>
            </w:r>
            <w:r w:rsidR="00F63FCA" w:rsidRPr="007C5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C5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раву (из опыта участия в региональном этапе </w:t>
            </w:r>
            <w:proofErr w:type="spellStart"/>
            <w:r w:rsidRPr="007C5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Pr="007C5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истории)</w:t>
            </w:r>
            <w:r w:rsidR="00F63FCA" w:rsidRPr="007C5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проекта «Успех каждого ребёнка»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6BBB" w:rsidRPr="007C5349" w:rsidRDefault="005D6BB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7C5349" w:rsidRDefault="005D6BB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F63FCA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D6BBB" w:rsidRPr="007C5349" w:rsidRDefault="005D6BB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5D6BBB" w:rsidRPr="007C5349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D6BBB" w:rsidRPr="007C5349" w:rsidRDefault="005D6BBB" w:rsidP="009B1AC6">
            <w:pPr>
              <w:pStyle w:val="Default"/>
              <w:contextualSpacing/>
              <w:rPr>
                <w:b/>
                <w:i/>
              </w:rPr>
            </w:pPr>
          </w:p>
          <w:p w:rsidR="005D6BBB" w:rsidRPr="007C5349" w:rsidRDefault="005D6BBB" w:rsidP="009B1AC6">
            <w:pPr>
              <w:pStyle w:val="Default"/>
              <w:contextualSpacing/>
              <w:rPr>
                <w:b/>
                <w:i/>
              </w:rPr>
            </w:pPr>
          </w:p>
          <w:p w:rsidR="005D6BBB" w:rsidRPr="007C5349" w:rsidRDefault="005D6BBB" w:rsidP="009B1AC6">
            <w:pPr>
              <w:pStyle w:val="Default"/>
              <w:contextualSpacing/>
            </w:pPr>
            <w:r w:rsidRPr="007C5349">
              <w:t>Попова И.Г.(</w:t>
            </w:r>
            <w:proofErr w:type="spellStart"/>
            <w:r w:rsidRPr="007C5349">
              <w:t>Зеленодубравинская</w:t>
            </w:r>
            <w:proofErr w:type="spellEnd"/>
            <w:r w:rsidRPr="007C5349">
              <w:t xml:space="preserve"> СОШ)</w:t>
            </w:r>
          </w:p>
          <w:p w:rsidR="005D6BBB" w:rsidRPr="007C5349" w:rsidRDefault="005D6BBB" w:rsidP="009B1AC6">
            <w:pPr>
              <w:pStyle w:val="Default"/>
              <w:contextualSpacing/>
            </w:pPr>
          </w:p>
          <w:p w:rsidR="005D6BBB" w:rsidRPr="007C5349" w:rsidRDefault="005D6BBB" w:rsidP="009B1AC6">
            <w:pPr>
              <w:pStyle w:val="Default"/>
              <w:contextualSpacing/>
            </w:pPr>
            <w:proofErr w:type="spellStart"/>
            <w:r w:rsidRPr="007C5349">
              <w:t>Волоттина</w:t>
            </w:r>
            <w:proofErr w:type="spellEnd"/>
            <w:r w:rsidRPr="007C5349">
              <w:t xml:space="preserve"> С.А. (</w:t>
            </w:r>
            <w:proofErr w:type="spellStart"/>
            <w:r w:rsidRPr="007C5349">
              <w:t>Веселоярская</w:t>
            </w:r>
            <w:proofErr w:type="spellEnd"/>
            <w:r w:rsidRPr="007C5349">
              <w:t xml:space="preserve"> СОШ) – мастер-класс</w:t>
            </w:r>
          </w:p>
          <w:p w:rsidR="005D6BBB" w:rsidRPr="007C5349" w:rsidRDefault="005D6BBB" w:rsidP="009B1AC6">
            <w:pPr>
              <w:pStyle w:val="Default"/>
              <w:contextualSpacing/>
            </w:pPr>
          </w:p>
          <w:p w:rsidR="005D6BBB" w:rsidRPr="007C5349" w:rsidRDefault="005D6BBB" w:rsidP="009B1AC6">
            <w:pPr>
              <w:pStyle w:val="Default"/>
              <w:contextualSpacing/>
            </w:pPr>
            <w:r w:rsidRPr="007C5349">
              <w:t>Кускова А.Е. (</w:t>
            </w:r>
            <w:proofErr w:type="spellStart"/>
            <w:r w:rsidRPr="007C5349">
              <w:t>Безрукавская</w:t>
            </w:r>
            <w:proofErr w:type="spellEnd"/>
            <w:r w:rsidRPr="007C5349">
              <w:t xml:space="preserve"> СОШ)</w:t>
            </w:r>
          </w:p>
          <w:p w:rsidR="005D6BBB" w:rsidRPr="007C5349" w:rsidRDefault="005D6BBB" w:rsidP="009B1AC6">
            <w:pPr>
              <w:pStyle w:val="Default"/>
              <w:contextualSpacing/>
              <w:rPr>
                <w:rFonts w:eastAsia="Times New Roman"/>
              </w:rPr>
            </w:pPr>
          </w:p>
          <w:p w:rsidR="005D6BBB" w:rsidRPr="007C5349" w:rsidRDefault="005D6BBB" w:rsidP="009B1AC6">
            <w:pPr>
              <w:pStyle w:val="Default"/>
              <w:contextualSpacing/>
              <w:rPr>
                <w:rFonts w:eastAsia="Times New Roman"/>
              </w:rPr>
            </w:pPr>
          </w:p>
          <w:p w:rsidR="005D6BBB" w:rsidRPr="007C5349" w:rsidRDefault="005D6BBB" w:rsidP="009B1AC6">
            <w:pPr>
              <w:pStyle w:val="Default"/>
              <w:contextualSpacing/>
              <w:rPr>
                <w:rFonts w:eastAsia="Times New Roman"/>
              </w:rPr>
            </w:pPr>
          </w:p>
          <w:p w:rsidR="005D6BBB" w:rsidRPr="007C5349" w:rsidRDefault="005D6BBB" w:rsidP="009B1AC6">
            <w:pPr>
              <w:pStyle w:val="Default"/>
              <w:contextualSpacing/>
              <w:rPr>
                <w:rFonts w:eastAsia="Times New Roman"/>
              </w:rPr>
            </w:pPr>
          </w:p>
          <w:p w:rsidR="00F63FCA" w:rsidRPr="007C5349" w:rsidRDefault="00F63FCA" w:rsidP="009B1AC6">
            <w:pPr>
              <w:pStyle w:val="Default"/>
              <w:contextualSpacing/>
              <w:rPr>
                <w:rFonts w:eastAsia="Times New Roman"/>
              </w:rPr>
            </w:pPr>
          </w:p>
          <w:p w:rsidR="00F63FCA" w:rsidRPr="007C5349" w:rsidRDefault="00F63FCA" w:rsidP="009B1AC6">
            <w:pPr>
              <w:pStyle w:val="Default"/>
              <w:contextualSpacing/>
              <w:rPr>
                <w:rFonts w:eastAsia="Times New Roman"/>
              </w:rPr>
            </w:pPr>
          </w:p>
          <w:p w:rsidR="005D6BBB" w:rsidRPr="007C5349" w:rsidRDefault="005D6BBB" w:rsidP="009B1AC6">
            <w:pPr>
              <w:pStyle w:val="Default"/>
              <w:contextualSpacing/>
            </w:pPr>
            <w:proofErr w:type="spellStart"/>
            <w:r w:rsidRPr="007C5349">
              <w:rPr>
                <w:rFonts w:eastAsia="Times New Roman"/>
              </w:rPr>
              <w:t>Синдеева</w:t>
            </w:r>
            <w:proofErr w:type="spellEnd"/>
            <w:r w:rsidRPr="007C5349">
              <w:rPr>
                <w:rFonts w:eastAsia="Times New Roman"/>
              </w:rPr>
              <w:t xml:space="preserve"> Л.А. (</w:t>
            </w:r>
            <w:proofErr w:type="spellStart"/>
            <w:r w:rsidRPr="007C5349">
              <w:rPr>
                <w:rFonts w:eastAsia="Times New Roman"/>
              </w:rPr>
              <w:t>Ракитовская</w:t>
            </w:r>
            <w:proofErr w:type="spellEnd"/>
            <w:r w:rsidRPr="007C5349">
              <w:rPr>
                <w:rFonts w:eastAsia="Times New Roman"/>
              </w:rPr>
              <w:t xml:space="preserve"> СОШ)</w:t>
            </w:r>
          </w:p>
          <w:p w:rsidR="005D6BBB" w:rsidRPr="007C5349" w:rsidRDefault="005D6BBB" w:rsidP="009B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49" w:rsidRPr="007C5349" w:rsidTr="009811AB">
        <w:trPr>
          <w:trHeight w:val="9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49" w:rsidRPr="007C5349" w:rsidRDefault="007C5349" w:rsidP="007C5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методики проведения современного урока истории. Факторы повышения качества обучения</w:t>
            </w:r>
          </w:p>
          <w:p w:rsidR="007C5349" w:rsidRPr="007C5349" w:rsidRDefault="007C5349" w:rsidP="007C53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Анализ ГИА по истории и обществознанию,</w:t>
            </w:r>
          </w:p>
          <w:p w:rsidR="007C5349" w:rsidRPr="007C5349" w:rsidRDefault="007C5349" w:rsidP="007C534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ВПР в 2021 г</w:t>
            </w:r>
          </w:p>
          <w:p w:rsidR="007C5349" w:rsidRPr="007C5349" w:rsidRDefault="007C5349" w:rsidP="007C53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и формирующее оценивание на уроках истории и обществознания – одна из основных задач ФГОС.</w:t>
            </w:r>
          </w:p>
          <w:p w:rsidR="007C5349" w:rsidRPr="007C5349" w:rsidRDefault="007C5349" w:rsidP="007C534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работы с одарёнными детьми путём привлечения их к активной деятельности (</w:t>
            </w:r>
            <w:proofErr w:type="spellStart"/>
            <w:proofErr w:type="gramStart"/>
            <w:r w:rsidRPr="007C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Интернет-олимпиады</w:t>
            </w:r>
            <w:proofErr w:type="spellEnd"/>
            <w:proofErr w:type="gramEnd"/>
            <w:r w:rsidRPr="007C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проектная и исследовательская) деятельность </w:t>
            </w:r>
          </w:p>
          <w:p w:rsidR="007C5349" w:rsidRPr="007C5349" w:rsidRDefault="007C5349" w:rsidP="007C5349">
            <w:pPr>
              <w:pStyle w:val="Default"/>
              <w:contextualSpacing/>
            </w:pPr>
            <w:r w:rsidRPr="007C5349">
              <w:rPr>
                <w:shd w:val="clear" w:color="auto" w:fill="FFFFFF"/>
              </w:rPr>
              <w:t>Эффективность урока – стимул к успеху учителя и ученика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proofErr w:type="spellStart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7C5349" w:rsidRPr="007C5349" w:rsidRDefault="007C5349" w:rsidP="007C5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 xml:space="preserve"> Т. Н., </w:t>
            </w:r>
          </w:p>
          <w:p w:rsidR="007C5349" w:rsidRPr="007C5349" w:rsidRDefault="007C5349" w:rsidP="007C53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района</w:t>
            </w:r>
          </w:p>
          <w:p w:rsidR="007C5349" w:rsidRPr="007C5349" w:rsidRDefault="007C5349" w:rsidP="007C534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pStyle w:val="Default"/>
              <w:contextualSpacing/>
              <w:rPr>
                <w:rFonts w:eastAsia="Times New Roman"/>
              </w:rPr>
            </w:pPr>
            <w:r w:rsidRPr="007C5349">
              <w:rPr>
                <w:rFonts w:eastAsia="Times New Roman"/>
              </w:rPr>
              <w:t>Участники РМО (обмен опытом)</w:t>
            </w:r>
          </w:p>
          <w:p w:rsidR="007C5349" w:rsidRPr="007C5349" w:rsidRDefault="007C5349" w:rsidP="007C534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Pr="007C5349" w:rsidRDefault="007C5349" w:rsidP="007C5349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iCs/>
                <w:shadow/>
                <w:sz w:val="24"/>
                <w:szCs w:val="24"/>
              </w:rPr>
            </w:pPr>
            <w:proofErr w:type="spellStart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Житарева</w:t>
            </w:r>
            <w:proofErr w:type="spellEnd"/>
            <w:r w:rsidRPr="007C5349">
              <w:rPr>
                <w:rFonts w:ascii="Times New Roman" w:hAnsi="Times New Roman" w:cs="Times New Roman"/>
                <w:sz w:val="24"/>
                <w:szCs w:val="24"/>
              </w:rPr>
              <w:t xml:space="preserve"> А.В. (Новороссийская СОШ)</w:t>
            </w:r>
          </w:p>
          <w:p w:rsidR="007C5349" w:rsidRPr="007C5349" w:rsidRDefault="007C5349" w:rsidP="007C5349">
            <w:pPr>
              <w:pStyle w:val="Default"/>
              <w:contextualSpacing/>
            </w:pPr>
          </w:p>
          <w:p w:rsidR="007C5349" w:rsidRPr="007C5349" w:rsidRDefault="007C5349" w:rsidP="007C5349">
            <w:pPr>
              <w:pStyle w:val="Default"/>
              <w:contextualSpacing/>
            </w:pPr>
            <w:r w:rsidRPr="007C5349">
              <w:t xml:space="preserve"> </w:t>
            </w:r>
            <w:proofErr w:type="spellStart"/>
            <w:r w:rsidRPr="007C5349">
              <w:t>Грудий</w:t>
            </w:r>
            <w:proofErr w:type="spellEnd"/>
            <w:r w:rsidRPr="007C5349">
              <w:t xml:space="preserve"> Т.Н. (</w:t>
            </w:r>
            <w:proofErr w:type="spellStart"/>
            <w:r w:rsidRPr="007C5349">
              <w:t>Веселоярская</w:t>
            </w:r>
            <w:proofErr w:type="spellEnd"/>
            <w:r w:rsidRPr="007C5349">
              <w:t xml:space="preserve"> СОШ) </w:t>
            </w:r>
          </w:p>
          <w:p w:rsidR="007C5349" w:rsidRPr="007C5349" w:rsidRDefault="007C5349" w:rsidP="007C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49">
              <w:rPr>
                <w:rFonts w:ascii="Times New Roman" w:hAnsi="Times New Roman" w:cs="Times New Roman"/>
                <w:sz w:val="24"/>
                <w:szCs w:val="24"/>
              </w:rPr>
              <w:t>+ открытый урок</w:t>
            </w:r>
          </w:p>
        </w:tc>
      </w:tr>
    </w:tbl>
    <w:p w:rsidR="00706AEC" w:rsidRDefault="00706AEC" w:rsidP="00B101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РМО </w:t>
      </w:r>
      <w:r w:rsidR="00B101F4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Pr="006C60CB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</w:p>
    <w:p w:rsidR="005D6BBB" w:rsidRPr="005D6BBB" w:rsidRDefault="005D6BBB" w:rsidP="005D6BBB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D6BBB">
        <w:rPr>
          <w:rFonts w:ascii="Times New Roman" w:hAnsi="Times New Roman"/>
          <w:b/>
          <w:i/>
          <w:sz w:val="24"/>
          <w:szCs w:val="24"/>
        </w:rPr>
        <w:t>В течение года:</w:t>
      </w:r>
    </w:p>
    <w:p w:rsidR="005D6BBB" w:rsidRPr="005D6BBB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5D6BBB" w:rsidRPr="005D6BBB" w:rsidRDefault="005D6BBB" w:rsidP="005D6BBB">
      <w:pPr>
        <w:pStyle w:val="a5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 xml:space="preserve">Участие учителей-предметников  в  </w:t>
      </w:r>
      <w:proofErr w:type="spellStart"/>
      <w:r w:rsidRPr="005D6BBB">
        <w:rPr>
          <w:rFonts w:ascii="Times New Roman" w:hAnsi="Times New Roman"/>
          <w:i/>
          <w:sz w:val="24"/>
          <w:szCs w:val="24"/>
        </w:rPr>
        <w:t>вебинарах</w:t>
      </w:r>
      <w:proofErr w:type="spellEnd"/>
      <w:r w:rsidRPr="005D6BBB">
        <w:rPr>
          <w:rFonts w:ascii="Times New Roman" w:hAnsi="Times New Roman"/>
          <w:i/>
          <w:sz w:val="24"/>
          <w:szCs w:val="24"/>
        </w:rPr>
        <w:t xml:space="preserve">, форумах, сетевых консультациях, дистанционных школах  АИРО по актуальным вопросам преподавания предметов, подготовки к ГИА, ВПР; </w:t>
      </w:r>
    </w:p>
    <w:p w:rsidR="005D6BBB" w:rsidRPr="005D6BBB" w:rsidRDefault="005D6BBB" w:rsidP="005D6BBB">
      <w:pPr>
        <w:pStyle w:val="a5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>Участие педагогов  в  выездных семинарах по плану АИРО;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Участие педагогов  в профессиональных конкурсах;  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педагогов  в общественно-профессиональной экспертизе  на сайте АИРО (выставление материалов) и работа в качестве экспертов;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Обобщение и представление опыта работы учителей (открытые уроки, мастер-классы, творческие отчеты, публикации на Интернет-ресурсах);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i/>
          <w:color w:val="000000"/>
          <w:sz w:val="24"/>
          <w:szCs w:val="24"/>
          <w:shd w:val="clear" w:color="auto" w:fill="FFFFFF"/>
        </w:rPr>
        <w:t xml:space="preserve">  </w:t>
      </w: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Консультирование педагогов по вопросам методики преподавания.       Оказание помощи в проведении уроков, анализе и рефлексии, подготовке к профессиональным конкурсам;</w:t>
      </w:r>
    </w:p>
    <w:p w:rsidR="005D6BBB" w:rsidRPr="005D6BBB" w:rsidRDefault="005D6BBB" w:rsidP="005D6B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в </w:t>
      </w:r>
      <w:proofErr w:type="spellStart"/>
      <w:r w:rsidRPr="005D6BB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5D6BB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5D6BBB" w:rsidRPr="00B101F4" w:rsidRDefault="005D6BBB" w:rsidP="00B10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6BBB">
        <w:rPr>
          <w:rFonts w:ascii="Times New Roman" w:hAnsi="Times New Roman" w:cs="Times New Roman"/>
          <w:i/>
          <w:sz w:val="24"/>
          <w:szCs w:val="24"/>
        </w:rPr>
        <w:t xml:space="preserve">издательского центра «Дрофа», «Просвещение»,                                                                          - учебно-методического портала и издательства «Учитель»                                   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5"/>
        <w:gridCol w:w="1347"/>
        <w:gridCol w:w="1346"/>
        <w:gridCol w:w="2287"/>
      </w:tblGrid>
      <w:tr w:rsidR="007C5349" w:rsidTr="007C5349">
        <w:trPr>
          <w:trHeight w:val="1388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9" w:rsidRPr="005D6BBB" w:rsidRDefault="007C5349" w:rsidP="007C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349" w:rsidRDefault="007C5349" w:rsidP="007C534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 проектах демоверсий ГИА по русскому языку и литературе. Изменения в ЕГЭ по русскому языку литературе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5349" w:rsidRDefault="007C5349" w:rsidP="007C534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Style w:val="apple-converted-spac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«Формирование 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  на уроках русского языка и литературы».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7C5349" w:rsidRDefault="007C5349" w:rsidP="007C534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Внеклассная работа по предметам «Русский язык» и «Литература» как средство развития познавательных интересов учащихся.</w:t>
            </w:r>
          </w:p>
          <w:p w:rsidR="007C5349" w:rsidRDefault="007C5349" w:rsidP="007C534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«Основные аспекты в подготовке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итоговой аттестации по русскому языку и литературе»</w:t>
            </w:r>
          </w:p>
          <w:p w:rsidR="007C5349" w:rsidRDefault="007C5349" w:rsidP="007C534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Практический семинар «Смысловое чтение – один из способов формирования и отслеживания в учебном процессе важнейших социальных умений».</w:t>
            </w:r>
          </w:p>
          <w:p w:rsidR="007C5349" w:rsidRDefault="007C5349" w:rsidP="007C534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познавательного интереса и уважительного отношения к родному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языку, а через него – к родной культуре на уроках родного языка и родной литературы.</w:t>
            </w:r>
          </w:p>
          <w:p w:rsidR="007C5349" w:rsidRDefault="007C5349" w:rsidP="007C534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Результаты участия школьников в конкурсах и олимпиадах различного уровня по предмету</w:t>
            </w:r>
          </w:p>
          <w:p w:rsidR="007C5349" w:rsidRDefault="007C5349" w:rsidP="007C534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Т.М.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Пожарская Л.П.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Пахорукова Т.Е.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Дидусенко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</w:p>
          <w:p w:rsidR="007C5349" w:rsidRDefault="007C5349" w:rsidP="007C534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Станиславская Г.Г</w:t>
            </w:r>
          </w:p>
          <w:p w:rsidR="007C5349" w:rsidRDefault="007C5349" w:rsidP="007C534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учителя района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 В.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49" w:rsidTr="00B101F4">
        <w:trPr>
          <w:trHeight w:val="3689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9" w:rsidRPr="00B101F4" w:rsidRDefault="00B101F4" w:rsidP="00B101F4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7C5349" w:rsidRPr="00B101F4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="007C5349" w:rsidRPr="00B101F4">
              <w:rPr>
                <w:rFonts w:ascii="Times New Roman" w:hAnsi="Times New Roman"/>
                <w:sz w:val="24"/>
                <w:szCs w:val="24"/>
              </w:rPr>
              <w:t xml:space="preserve"> результатов итоговой аттестации в форме ЕГЭ, ОГЭ., ВПР</w:t>
            </w:r>
          </w:p>
          <w:p w:rsidR="007C5349" w:rsidRDefault="007C5349" w:rsidP="007C5349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«Духовно-нравственное воспитание на уроках русского языка и литературы как основа личностного роста учащихся».</w:t>
            </w:r>
          </w:p>
          <w:p w:rsidR="007C5349" w:rsidRDefault="007C5349" w:rsidP="007C5349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Style w:val="apple-converted-spac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«Индивидуальный и дифференцированный подход в обучении детей с ОВЗ».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7C5349" w:rsidRDefault="007C5349" w:rsidP="007C5349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итогового сочинения в качестве допуска к ЕГЭ в 11-х классах.</w:t>
            </w:r>
          </w:p>
          <w:p w:rsidR="007C5349" w:rsidRPr="00B101F4" w:rsidRDefault="007C5349" w:rsidP="00B101F4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педагогов в профессиональных конкурсах (2020 год).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-     </w:t>
            </w:r>
          </w:p>
          <w:p w:rsidR="007C5349" w:rsidRDefault="007C5349" w:rsidP="007C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Пахорукова Т.Е.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 Н.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Розбах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Бауэр Ю.В.</w:t>
            </w: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5349" w:rsidRDefault="007C5349" w:rsidP="007C5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706AEC" w:rsidRDefault="00706AEC" w:rsidP="00706AEC">
      <w:pPr>
        <w:rPr>
          <w:rFonts w:ascii="Times New Roman" w:hAnsi="Times New Roman" w:cs="Times New Roman"/>
          <w:b/>
          <w:sz w:val="24"/>
          <w:szCs w:val="24"/>
        </w:rPr>
      </w:pPr>
    </w:p>
    <w:p w:rsidR="00706AEC" w:rsidRDefault="00706AEC" w:rsidP="007C5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CB">
        <w:rPr>
          <w:rFonts w:ascii="Times New Roman" w:hAnsi="Times New Roman" w:cs="Times New Roman"/>
          <w:b/>
          <w:sz w:val="24"/>
          <w:szCs w:val="24"/>
        </w:rPr>
        <w:t>МО УЧИТЕЛЕЙ МАТЕМАТИКИ</w:t>
      </w:r>
    </w:p>
    <w:p w:rsidR="00F63FCA" w:rsidRPr="005D6BBB" w:rsidRDefault="00F63FCA" w:rsidP="00F63FCA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D6BBB">
        <w:rPr>
          <w:rFonts w:ascii="Times New Roman" w:hAnsi="Times New Roman"/>
          <w:b/>
          <w:i/>
          <w:sz w:val="24"/>
          <w:szCs w:val="24"/>
        </w:rPr>
        <w:t>В течение года:</w:t>
      </w:r>
    </w:p>
    <w:p w:rsidR="00F63FCA" w:rsidRPr="005D6BBB" w:rsidRDefault="00F63FCA" w:rsidP="00F63FCA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F63FCA" w:rsidRPr="005D6BBB" w:rsidRDefault="00F63FCA" w:rsidP="00F63FCA">
      <w:pPr>
        <w:pStyle w:val="a5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 xml:space="preserve">Участие учителей-предметников  в  </w:t>
      </w:r>
      <w:proofErr w:type="spellStart"/>
      <w:r w:rsidRPr="005D6BBB">
        <w:rPr>
          <w:rFonts w:ascii="Times New Roman" w:hAnsi="Times New Roman"/>
          <w:i/>
          <w:sz w:val="24"/>
          <w:szCs w:val="24"/>
        </w:rPr>
        <w:t>вебинарах</w:t>
      </w:r>
      <w:proofErr w:type="spellEnd"/>
      <w:r w:rsidRPr="005D6BBB">
        <w:rPr>
          <w:rFonts w:ascii="Times New Roman" w:hAnsi="Times New Roman"/>
          <w:i/>
          <w:sz w:val="24"/>
          <w:szCs w:val="24"/>
        </w:rPr>
        <w:t xml:space="preserve">, форумах, сетевых консультациях, дистанционных школах  АИРО по актуальным вопросам преподавания предметов, подготовки к ГИА, ВПР; </w:t>
      </w:r>
    </w:p>
    <w:p w:rsidR="00F63FCA" w:rsidRPr="005D6BBB" w:rsidRDefault="00F63FCA" w:rsidP="00F63FCA">
      <w:pPr>
        <w:pStyle w:val="a5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>Участие педагогов  в  выездных семинарах по плану АИРО;</w:t>
      </w:r>
    </w:p>
    <w:p w:rsidR="00F63FCA" w:rsidRPr="005D6BBB" w:rsidRDefault="00F63FCA" w:rsidP="00F63F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Участие педагогов  в профессиональных конкурсах;  </w:t>
      </w:r>
    </w:p>
    <w:p w:rsidR="00F63FCA" w:rsidRPr="005D6BBB" w:rsidRDefault="00F63FCA" w:rsidP="00F63F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педагогов  в общественно-профессиональной экспертизе  на сайте АИРО (выставление материалов) и работа в качестве экспертов;</w:t>
      </w:r>
    </w:p>
    <w:p w:rsidR="00F63FCA" w:rsidRPr="005D6BBB" w:rsidRDefault="00F63FCA" w:rsidP="00F63FC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Обобщение и представление опыта работы учителей (открытые уроки, мастер-классы, творческие отчеты, публикации на Интернет-ресурсах);</w:t>
      </w:r>
    </w:p>
    <w:p w:rsidR="00F63FCA" w:rsidRPr="005D6BBB" w:rsidRDefault="00F63FCA" w:rsidP="00F63F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i/>
          <w:color w:val="000000"/>
          <w:sz w:val="24"/>
          <w:szCs w:val="24"/>
          <w:shd w:val="clear" w:color="auto" w:fill="FFFFFF"/>
        </w:rPr>
        <w:t xml:space="preserve">  </w:t>
      </w: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Консультирование педагогов по вопросам методики преподавания.       Оказание помощи в проведении уроков, анализе и рефлексии, подготовке к профессиональным конкурсам;</w:t>
      </w:r>
    </w:p>
    <w:p w:rsidR="00F63FCA" w:rsidRPr="005D6BBB" w:rsidRDefault="00F63FCA" w:rsidP="00F63F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в </w:t>
      </w:r>
      <w:proofErr w:type="spellStart"/>
      <w:r w:rsidRPr="005D6BB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5D6BB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C5035F" w:rsidRDefault="00F63FCA" w:rsidP="00C503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6BBB">
        <w:rPr>
          <w:rFonts w:ascii="Times New Roman" w:hAnsi="Times New Roman" w:cs="Times New Roman"/>
          <w:i/>
          <w:sz w:val="24"/>
          <w:szCs w:val="24"/>
        </w:rPr>
        <w:t xml:space="preserve">издательского центра «Дрофа», «Просвещение»,                                                                          - учебно-методического портала и издательства «Учитель»      </w:t>
      </w:r>
    </w:p>
    <w:tbl>
      <w:tblPr>
        <w:tblStyle w:val="a7"/>
        <w:tblW w:w="0" w:type="auto"/>
        <w:tblLook w:val="04A0"/>
      </w:tblPr>
      <w:tblGrid>
        <w:gridCol w:w="3936"/>
        <w:gridCol w:w="1984"/>
        <w:gridCol w:w="1418"/>
        <w:gridCol w:w="2233"/>
      </w:tblGrid>
      <w:tr w:rsidR="00C5035F" w:rsidTr="00C5035F">
        <w:tc>
          <w:tcPr>
            <w:tcW w:w="3936" w:type="dxa"/>
          </w:tcPr>
          <w:p w:rsidR="00C5035F" w:rsidRPr="00DA1834" w:rsidRDefault="00C5035F" w:rsidP="00B101F4">
            <w:pPr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984" w:type="dxa"/>
          </w:tcPr>
          <w:p w:rsidR="00C5035F" w:rsidRPr="00DA1834" w:rsidRDefault="00C5035F" w:rsidP="00B101F4">
            <w:pPr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418" w:type="dxa"/>
          </w:tcPr>
          <w:p w:rsidR="00C5035F" w:rsidRPr="00DA1834" w:rsidRDefault="00C5035F" w:rsidP="00B10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33" w:type="dxa"/>
          </w:tcPr>
          <w:p w:rsidR="00C5035F" w:rsidRPr="00DA1834" w:rsidRDefault="00C5035F" w:rsidP="00B101F4">
            <w:pPr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5035F" w:rsidTr="00C5035F">
        <w:tc>
          <w:tcPr>
            <w:tcW w:w="3936" w:type="dxa"/>
          </w:tcPr>
          <w:p w:rsidR="00C5035F" w:rsidRPr="0056206F" w:rsidRDefault="00C5035F" w:rsidP="00B101F4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1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56206F">
              <w:rPr>
                <w:rStyle w:val="a8"/>
                <w:rFonts w:eastAsiaTheme="minorEastAsia"/>
                <w:b w:val="0"/>
                <w:bCs w:val="0"/>
                <w:spacing w:val="0"/>
                <w:sz w:val="24"/>
                <w:szCs w:val="24"/>
              </w:rPr>
              <w:t>Использование цифровых инструментов при обучении математике</w:t>
            </w:r>
            <w:r w:rsidRPr="0056206F">
              <w:rPr>
                <w:rStyle w:val="21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  <w:t>.</w:t>
            </w:r>
          </w:p>
          <w:p w:rsidR="00C5035F" w:rsidRDefault="00C5035F" w:rsidP="00B101F4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Fonts w:eastAsiaTheme="minorEastAsia"/>
                <w:spacing w:val="0"/>
                <w:sz w:val="24"/>
                <w:szCs w:val="24"/>
              </w:rPr>
            </w:pPr>
          </w:p>
          <w:p w:rsidR="00C5035F" w:rsidRPr="0056206F" w:rsidRDefault="00C5035F" w:rsidP="00B101F4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1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56206F">
              <w:rPr>
                <w:rStyle w:val="21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  <w:t>Анализ ВПР по математике в 2020г. Подготовка к ВПР-2021.</w:t>
            </w:r>
          </w:p>
          <w:p w:rsidR="00C5035F" w:rsidRDefault="00C5035F" w:rsidP="00B101F4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1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  <w:p w:rsidR="00C5035F" w:rsidRPr="0056206F" w:rsidRDefault="00C5035F" w:rsidP="00B101F4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Fonts w:eastAsiaTheme="minorEastAsia"/>
                <w:spacing w:val="0"/>
                <w:sz w:val="24"/>
                <w:szCs w:val="24"/>
              </w:rPr>
            </w:pPr>
            <w:r>
              <w:rPr>
                <w:rFonts w:eastAsiaTheme="minorEastAsia"/>
                <w:spacing w:val="0"/>
                <w:sz w:val="24"/>
                <w:szCs w:val="24"/>
              </w:rPr>
              <w:t>Повышение</w:t>
            </w:r>
            <w:r w:rsidRPr="0056206F">
              <w:rPr>
                <w:rFonts w:eastAsiaTheme="minorEastAsia"/>
                <w:spacing w:val="0"/>
                <w:sz w:val="24"/>
                <w:szCs w:val="24"/>
              </w:rPr>
              <w:t xml:space="preserve"> качества математического образования в основной школе (с учётом результатов ВПР-2020  по математике в 5-8  классах)</w:t>
            </w:r>
          </w:p>
          <w:p w:rsidR="00C5035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6F">
              <w:rPr>
                <w:rFonts w:ascii="Times New Roman" w:hAnsi="Times New Roman"/>
                <w:sz w:val="24"/>
                <w:szCs w:val="24"/>
              </w:rPr>
              <w:t>Решение геометрических задач №25 ОГЭ по математике (в рамках подготовки школьников к ОГЭ)</w:t>
            </w:r>
          </w:p>
          <w:p w:rsidR="00C5035F" w:rsidRPr="0056206F" w:rsidRDefault="00C5035F" w:rsidP="00B10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Формирующее оценивание: приёмы и возможности использования на уроках математики</w:t>
            </w:r>
          </w:p>
          <w:p w:rsidR="00C5035F" w:rsidRPr="0056206F" w:rsidRDefault="00C5035F" w:rsidP="00B101F4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Комитет по образованию</w:t>
            </w:r>
          </w:p>
          <w:p w:rsidR="00C5035F" w:rsidRPr="00CA0C34" w:rsidRDefault="00C5035F" w:rsidP="00B101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Pr="00F22FCB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C5035F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28CC">
              <w:rPr>
                <w:rFonts w:ascii="Times New Roman" w:eastAsia="Calibri" w:hAnsi="Times New Roman" w:cs="Times New Roman"/>
                <w:sz w:val="24"/>
                <w:szCs w:val="24"/>
              </w:rPr>
              <w:t>Семенченко</w:t>
            </w:r>
            <w:proofErr w:type="spellEnd"/>
            <w:r w:rsidRPr="005C2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.И.</w:t>
            </w:r>
          </w:p>
          <w:p w:rsidR="00C5035F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Pr="00E92262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Останина И.А.</w:t>
            </w:r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035F" w:rsidRPr="00E92262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Pr="00E92262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Моргунова И.К.</w:t>
            </w:r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035F" w:rsidRPr="00E92262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Pr="0056206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Орлова Т.В.</w:t>
            </w:r>
          </w:p>
        </w:tc>
      </w:tr>
      <w:tr w:rsidR="00C5035F" w:rsidTr="00C5035F">
        <w:tc>
          <w:tcPr>
            <w:tcW w:w="3936" w:type="dxa"/>
          </w:tcPr>
          <w:p w:rsidR="00C5035F" w:rsidRPr="00CD4506" w:rsidRDefault="00C5035F" w:rsidP="00B10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06">
              <w:rPr>
                <w:rFonts w:ascii="Times New Roman" w:hAnsi="Times New Roman"/>
                <w:sz w:val="24"/>
                <w:szCs w:val="24"/>
              </w:rPr>
              <w:lastRenderedPageBreak/>
              <w:t>Анализ результатов ЕГЭ и ОГЭ по математике.</w:t>
            </w:r>
          </w:p>
          <w:p w:rsidR="00C5035F" w:rsidRDefault="00C5035F" w:rsidP="00B10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35F" w:rsidRPr="00CD4506" w:rsidRDefault="00C5035F" w:rsidP="00B10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06">
              <w:rPr>
                <w:rFonts w:ascii="Times New Roman" w:hAnsi="Times New Roman"/>
                <w:sz w:val="24"/>
                <w:szCs w:val="24"/>
              </w:rPr>
              <w:t>Моделирование как необходимое учебное действие в освоении предметных способов действий.</w:t>
            </w:r>
          </w:p>
          <w:p w:rsidR="00C5035F" w:rsidRDefault="00C5035F" w:rsidP="00B10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35F" w:rsidRPr="00CD4506" w:rsidRDefault="00C5035F" w:rsidP="00B10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06">
              <w:rPr>
                <w:rFonts w:ascii="Times New Roman" w:hAnsi="Times New Roman"/>
                <w:sz w:val="24"/>
                <w:szCs w:val="24"/>
              </w:rPr>
              <w:t>Физический и геометрический смысл производной (в рамках подготовки школьников к ЕГЭ - профильный уровень)</w:t>
            </w:r>
          </w:p>
          <w:p w:rsidR="00C5035F" w:rsidRDefault="00C5035F" w:rsidP="00B101F4">
            <w:pPr>
              <w:pStyle w:val="a5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5035F" w:rsidRPr="0056206F" w:rsidRDefault="00C5035F" w:rsidP="00B101F4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6F">
              <w:rPr>
                <w:rFonts w:ascii="Times New Roman" w:eastAsiaTheme="minorEastAsia" w:hAnsi="Times New Roman"/>
                <w:sz w:val="24"/>
                <w:szCs w:val="24"/>
              </w:rPr>
              <w:t>Практикум по решению олимпиадных  задач.</w:t>
            </w:r>
          </w:p>
        </w:tc>
        <w:tc>
          <w:tcPr>
            <w:tcW w:w="1984" w:type="dxa"/>
          </w:tcPr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  <w:p w:rsidR="00C5035F" w:rsidRPr="00541FF1" w:rsidRDefault="00C5035F" w:rsidP="00B101F4">
            <w:pPr>
              <w:pStyle w:val="a5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</w:t>
            </w:r>
          </w:p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035F" w:rsidRDefault="00C5035F" w:rsidP="00B101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C5035F" w:rsidRPr="0056206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6F">
              <w:rPr>
                <w:rFonts w:ascii="Times New Roman" w:hAnsi="Times New Roman" w:cs="Times New Roman"/>
                <w:sz w:val="24"/>
                <w:szCs w:val="24"/>
              </w:rPr>
              <w:t>Свиридова И.Г.</w:t>
            </w:r>
          </w:p>
          <w:p w:rsidR="00C5035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F4" w:rsidRDefault="00B101F4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F" w:rsidRPr="0056206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6F">
              <w:rPr>
                <w:rFonts w:ascii="Times New Roman" w:hAnsi="Times New Roman" w:cs="Times New Roman"/>
                <w:sz w:val="24"/>
                <w:szCs w:val="24"/>
              </w:rPr>
              <w:t>Черанёва Т.Г.</w:t>
            </w:r>
          </w:p>
          <w:p w:rsidR="00C5035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F" w:rsidRPr="0056206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6F">
              <w:rPr>
                <w:rFonts w:ascii="Times New Roman" w:hAnsi="Times New Roman" w:cs="Times New Roman"/>
                <w:sz w:val="24"/>
                <w:szCs w:val="24"/>
              </w:rPr>
              <w:t>Лебедева Н.С..</w:t>
            </w:r>
          </w:p>
          <w:p w:rsidR="00C5035F" w:rsidRPr="0056206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О.Н.</w:t>
            </w:r>
          </w:p>
          <w:p w:rsidR="00C5035F" w:rsidRPr="0056206F" w:rsidRDefault="00C5035F" w:rsidP="00B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  <w:p w:rsidR="00C5035F" w:rsidRDefault="00C5035F" w:rsidP="00B101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101F4" w:rsidRDefault="00B101F4" w:rsidP="00B10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F4" w:rsidRDefault="00706AEC" w:rsidP="00B10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7605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 УЧИТЕЛЕЙ ТЕХНОЛОГИИ (МАЛЬЧИКИ</w:t>
      </w:r>
      <w:proofErr w:type="gramEnd"/>
    </w:p>
    <w:p w:rsidR="005D6BBB" w:rsidRPr="00B101F4" w:rsidRDefault="005D6BBB" w:rsidP="00B10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5D6BBB" w:rsidRPr="00B101F4" w:rsidRDefault="00B101F4" w:rsidP="00B101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5D6BBB" w:rsidRPr="00B101F4">
        <w:rPr>
          <w:rFonts w:ascii="Times New Roman" w:hAnsi="Times New Roman"/>
          <w:i/>
          <w:sz w:val="24"/>
          <w:szCs w:val="24"/>
        </w:rPr>
        <w:t xml:space="preserve">1.Участие учителей-предметников  в  </w:t>
      </w:r>
      <w:proofErr w:type="spellStart"/>
      <w:r w:rsidR="005D6BBB" w:rsidRPr="00B101F4">
        <w:rPr>
          <w:rFonts w:ascii="Times New Roman" w:hAnsi="Times New Roman"/>
          <w:i/>
          <w:sz w:val="24"/>
          <w:szCs w:val="24"/>
        </w:rPr>
        <w:t>вебинарах</w:t>
      </w:r>
      <w:proofErr w:type="spellEnd"/>
      <w:r w:rsidR="005D6BBB" w:rsidRPr="00B101F4">
        <w:rPr>
          <w:rFonts w:ascii="Times New Roman" w:hAnsi="Times New Roman"/>
          <w:i/>
          <w:sz w:val="24"/>
          <w:szCs w:val="24"/>
        </w:rPr>
        <w:t xml:space="preserve"> АИРО по актуальным вопросам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5D6BBB" w:rsidRPr="00B101F4">
        <w:rPr>
          <w:rFonts w:ascii="Times New Roman" w:hAnsi="Times New Roman"/>
          <w:i/>
          <w:sz w:val="24"/>
          <w:szCs w:val="24"/>
        </w:rPr>
        <w:t xml:space="preserve">подготовки к ЕГЭ и ОГЭ по предмету; </w:t>
      </w:r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3.  Участие педагого</w:t>
      </w:r>
      <w:r>
        <w:rPr>
          <w:rFonts w:ascii="Times New Roman" w:hAnsi="Times New Roman"/>
          <w:i/>
          <w:sz w:val="24"/>
          <w:szCs w:val="24"/>
        </w:rPr>
        <w:t>в  в профессиональных конкурсах</w:t>
      </w:r>
      <w:r w:rsidRPr="00DA1834">
        <w:rPr>
          <w:rFonts w:ascii="Times New Roman" w:hAnsi="Times New Roman"/>
          <w:i/>
          <w:sz w:val="24"/>
          <w:szCs w:val="24"/>
        </w:rPr>
        <w:t xml:space="preserve">;  </w:t>
      </w:r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</w:t>
      </w:r>
      <w:r>
        <w:rPr>
          <w:rFonts w:ascii="Times New Roman" w:hAnsi="Times New Roman"/>
          <w:i/>
          <w:sz w:val="24"/>
          <w:szCs w:val="24"/>
        </w:rPr>
        <w:t>в) и работа в качестве экспертов</w:t>
      </w:r>
      <w:proofErr w:type="gramStart"/>
      <w:r w:rsidRPr="00DA1834">
        <w:rPr>
          <w:rFonts w:ascii="Times New Roman" w:hAnsi="Times New Roman"/>
          <w:i/>
          <w:sz w:val="24"/>
          <w:szCs w:val="24"/>
        </w:rPr>
        <w:t xml:space="preserve"> ;</w:t>
      </w:r>
      <w:proofErr w:type="gramEnd"/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5.   Участие в </w:t>
      </w:r>
      <w:proofErr w:type="spellStart"/>
      <w:r w:rsidRPr="00DA1834">
        <w:rPr>
          <w:rFonts w:ascii="Times New Roman" w:hAnsi="Times New Roman"/>
          <w:i/>
          <w:sz w:val="24"/>
          <w:szCs w:val="24"/>
        </w:rPr>
        <w:t>вебинарах</w:t>
      </w:r>
      <w:proofErr w:type="spellEnd"/>
      <w:proofErr w:type="gramStart"/>
      <w:r w:rsidRPr="00DA1834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5D6BBB" w:rsidRPr="00B101F4" w:rsidRDefault="005D6BBB" w:rsidP="00B101F4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- учебно-методического портала и издательства «Учитель»                                    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9"/>
        <w:gridCol w:w="1732"/>
        <w:gridCol w:w="1101"/>
        <w:gridCol w:w="2532"/>
      </w:tblGrid>
      <w:tr w:rsidR="005D6BBB" w:rsidRPr="00276050" w:rsidTr="009B1AC6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D6BBB" w:rsidRPr="00342C0F" w:rsidTr="009B1AC6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 w:rsidP="009B1AC6">
            <w:pPr>
              <w:shd w:val="clear" w:color="auto" w:fill="FFFFFF"/>
              <w:spacing w:after="0" w:line="39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B4A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«Точка роста» как ресурс формирования у </w:t>
            </w:r>
            <w:proofErr w:type="gramStart"/>
            <w:r w:rsidRPr="00EB4A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обучающихся</w:t>
            </w:r>
            <w:proofErr w:type="gramEnd"/>
            <w:r w:rsidRPr="00EB4A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современных </w:t>
            </w:r>
          </w:p>
          <w:p w:rsidR="005D6BBB" w:rsidRDefault="005D6BBB" w:rsidP="009B1AC6">
            <w:pPr>
              <w:shd w:val="clear" w:color="auto" w:fill="FFFFFF"/>
              <w:spacing w:after="0" w:line="39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B4A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технологических навыков (первые шаги реализации проекта «Успех каждого ребенка»)</w:t>
            </w:r>
          </w:p>
          <w:p w:rsidR="005D6BBB" w:rsidRPr="003912A7" w:rsidRDefault="005D6BBB" w:rsidP="009B1AC6">
            <w:pPr>
              <w:shd w:val="clear" w:color="auto" w:fill="FFFFFF"/>
              <w:spacing w:after="0" w:line="39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школьников на участие в предметных конкурсах и декоративно-прикладного искусства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342C0F" w:rsidRDefault="005D6BB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342C0F" w:rsidRDefault="00AC2A99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0E1664" w:rsidRDefault="005D6BBB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 С.</w:t>
            </w:r>
          </w:p>
          <w:p w:rsidR="00B101F4" w:rsidRDefault="00B101F4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01F4" w:rsidRDefault="00B101F4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01F4" w:rsidRDefault="00B101F4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01F4" w:rsidRDefault="00B101F4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01F4" w:rsidRDefault="00B101F4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01F4" w:rsidRDefault="00B101F4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01F4" w:rsidRDefault="00B101F4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6BBB" w:rsidRPr="00342C0F" w:rsidRDefault="005D6BBB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Г.В.</w:t>
            </w:r>
          </w:p>
          <w:p w:rsidR="005D6BBB" w:rsidRPr="00342C0F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Pr="00342C0F" w:rsidRDefault="005D6BB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BB" w:rsidRPr="00342C0F" w:rsidTr="009B1AC6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342C0F" w:rsidRDefault="005D6BBB" w:rsidP="009B1AC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учащихся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технологии</w:t>
            </w:r>
          </w:p>
        </w:tc>
      </w:tr>
      <w:tr w:rsidR="005D6BBB" w:rsidRPr="00342C0F" w:rsidTr="009B1AC6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 w:rsidP="00B10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C55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олимпиады как средство выявления и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C55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способностей личности школьника (организационные проблемы и пути их решения)</w:t>
            </w:r>
          </w:p>
          <w:p w:rsidR="005D6BBB" w:rsidRPr="003912A7" w:rsidRDefault="005D6BBB" w:rsidP="00B101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педагогов, использующих эффективные методы и приемы</w:t>
            </w:r>
          </w:p>
          <w:p w:rsidR="005D6BBB" w:rsidRPr="00342C0F" w:rsidRDefault="005D6BBB" w:rsidP="00B1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организации и проведения современного урока технологии.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342C0F" w:rsidRDefault="005D6BB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Андреев И.С., </w:t>
            </w:r>
            <w:r w:rsidRPr="00CE1E8E">
              <w:rPr>
                <w:rFonts w:ascii="Times New Roman" w:hAnsi="Times New Roman" w:cs="Times New Roman"/>
                <w:sz w:val="24"/>
                <w:szCs w:val="24"/>
              </w:rPr>
              <w:t>Авдеев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5D6BBB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 Н.А.</w:t>
            </w:r>
          </w:p>
          <w:p w:rsidR="005D6BBB" w:rsidRPr="00342C0F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</w:tc>
      </w:tr>
    </w:tbl>
    <w:p w:rsidR="00706AEC" w:rsidRDefault="00706AEC" w:rsidP="00706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276050">
        <w:rPr>
          <w:rFonts w:ascii="Times New Roman" w:hAnsi="Times New Roman" w:cs="Times New Roman"/>
          <w:b/>
          <w:sz w:val="24"/>
          <w:szCs w:val="24"/>
        </w:rPr>
        <w:t>МО УЧИТЕЛЕЙ ТЕХНОЛОГИИ (ДЕВОЧКИ)</w:t>
      </w:r>
    </w:p>
    <w:p w:rsidR="005D6BBB" w:rsidRPr="005D6BBB" w:rsidRDefault="005D6BBB" w:rsidP="005D6BB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6BB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1.Участие учителей-предметников  в  </w:t>
      </w:r>
      <w:proofErr w:type="spellStart"/>
      <w:r w:rsidRPr="00DA1834">
        <w:rPr>
          <w:rFonts w:ascii="Times New Roman" w:hAnsi="Times New Roman"/>
          <w:i/>
          <w:sz w:val="24"/>
          <w:szCs w:val="24"/>
        </w:rPr>
        <w:t>вебинарах</w:t>
      </w:r>
      <w:proofErr w:type="spellEnd"/>
      <w:r w:rsidRPr="00DA1834">
        <w:rPr>
          <w:rFonts w:ascii="Times New Roman" w:hAnsi="Times New Roman"/>
          <w:i/>
          <w:sz w:val="24"/>
          <w:szCs w:val="24"/>
        </w:rPr>
        <w:t xml:space="preserve"> АИРО по актуальным вопросам подготовки к ЕГЭ и ОГЭ по предмету; </w:t>
      </w:r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3.  Участие педагого</w:t>
      </w:r>
      <w:r>
        <w:rPr>
          <w:rFonts w:ascii="Times New Roman" w:hAnsi="Times New Roman"/>
          <w:i/>
          <w:sz w:val="24"/>
          <w:szCs w:val="24"/>
        </w:rPr>
        <w:t>в  в профессиональных конкурсах</w:t>
      </w:r>
      <w:r w:rsidRPr="00DA1834">
        <w:rPr>
          <w:rFonts w:ascii="Times New Roman" w:hAnsi="Times New Roman"/>
          <w:i/>
          <w:sz w:val="24"/>
          <w:szCs w:val="24"/>
        </w:rPr>
        <w:t xml:space="preserve">;  </w:t>
      </w:r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</w:t>
      </w:r>
      <w:r>
        <w:rPr>
          <w:rFonts w:ascii="Times New Roman" w:hAnsi="Times New Roman"/>
          <w:i/>
          <w:sz w:val="24"/>
          <w:szCs w:val="24"/>
        </w:rPr>
        <w:t>в) и работа в качестве экспертов</w:t>
      </w:r>
      <w:proofErr w:type="gramStart"/>
      <w:r w:rsidRPr="00DA1834">
        <w:rPr>
          <w:rFonts w:ascii="Times New Roman" w:hAnsi="Times New Roman"/>
          <w:i/>
          <w:sz w:val="24"/>
          <w:szCs w:val="24"/>
        </w:rPr>
        <w:t xml:space="preserve"> ;</w:t>
      </w:r>
      <w:proofErr w:type="gramEnd"/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5.   Участие в </w:t>
      </w:r>
      <w:proofErr w:type="spellStart"/>
      <w:r w:rsidRPr="00DA1834">
        <w:rPr>
          <w:rFonts w:ascii="Times New Roman" w:hAnsi="Times New Roman"/>
          <w:i/>
          <w:sz w:val="24"/>
          <w:szCs w:val="24"/>
        </w:rPr>
        <w:t>вебинарах</w:t>
      </w:r>
      <w:proofErr w:type="spellEnd"/>
      <w:proofErr w:type="gramStart"/>
      <w:r w:rsidRPr="00DA1834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5D6BBB" w:rsidRPr="00DA1834" w:rsidRDefault="005D6BBB" w:rsidP="005D6BBB">
      <w:pPr>
        <w:pStyle w:val="a5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- учебно-методического портала и издательства «Учитель»                                    </w:t>
      </w:r>
    </w:p>
    <w:p w:rsidR="005D6BBB" w:rsidRDefault="005D6BBB" w:rsidP="00706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6"/>
        <w:gridCol w:w="2027"/>
        <w:gridCol w:w="1556"/>
        <w:gridCol w:w="2498"/>
      </w:tblGrid>
      <w:tr w:rsidR="005D6BBB" w:rsidRPr="00276050" w:rsidTr="009B1AC6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D6BBB" w:rsidRPr="008214C0" w:rsidTr="009B1AC6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методических приемов на уроках технологии при планировании и проведении практических работ.</w:t>
            </w:r>
          </w:p>
          <w:p w:rsidR="005D6BBB" w:rsidRDefault="005D6BBB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применения дистанционного обучения.  </w:t>
            </w:r>
          </w:p>
          <w:p w:rsidR="005D6BBB" w:rsidRPr="00B70EA3" w:rsidRDefault="005D6BBB" w:rsidP="009B1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школьников на участие в предметных конкурсах и декоративно-прикладного искусства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8214C0" w:rsidRDefault="005D6BB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8214C0" w:rsidRDefault="00AC2A99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6BBB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6BBB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6BBB" w:rsidRPr="008214C0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 </w:t>
            </w:r>
          </w:p>
        </w:tc>
      </w:tr>
      <w:tr w:rsidR="005D6BBB" w:rsidRPr="008214C0" w:rsidTr="009B1AC6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342C0F" w:rsidRDefault="005D6BBB" w:rsidP="009B1AC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Вые</w:t>
            </w:r>
            <w:proofErr w:type="gram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зд в шк</w:t>
            </w:r>
            <w:proofErr w:type="gram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олы, </w:t>
            </w: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342C0F" w:rsidRDefault="005D6BBB" w:rsidP="009B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5D6BBB" w:rsidRPr="008214C0" w:rsidTr="009B1AC6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342C0F" w:rsidRDefault="005D6BBB" w:rsidP="009B1AC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учащихся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342C0F" w:rsidRDefault="005D6BBB" w:rsidP="009B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технологии</w:t>
            </w:r>
          </w:p>
        </w:tc>
      </w:tr>
      <w:tr w:rsidR="005D6BBB" w:rsidRPr="008214C0" w:rsidTr="009B1AC6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в рамках перехода на новую образовательную линию в 6-х классах</w:t>
            </w:r>
          </w:p>
          <w:p w:rsidR="005D6BBB" w:rsidRPr="008214C0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педагогов, использующих эффективные методы и приемы организации и проведения современного урока технологии.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8214C0" w:rsidRDefault="005D6BB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 w:rsidP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Н.В., </w:t>
            </w:r>
          </w:p>
          <w:p w:rsidR="005D6BBB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6BBB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6BBB" w:rsidRPr="008214C0" w:rsidRDefault="005D6BBB" w:rsidP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О.М.</w:t>
            </w:r>
          </w:p>
        </w:tc>
      </w:tr>
    </w:tbl>
    <w:p w:rsidR="00706AEC" w:rsidRDefault="00706AEC" w:rsidP="00706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C6" w:rsidRDefault="009B1AC6" w:rsidP="009B1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РМО УЧИТЕЛЕЙ ОБЖ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9"/>
        <w:gridCol w:w="1606"/>
        <w:gridCol w:w="1276"/>
        <w:gridCol w:w="2126"/>
      </w:tblGrid>
      <w:tr w:rsidR="009B1AC6" w:rsidTr="009B1AC6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B1AC6" w:rsidTr="009B1AC6">
        <w:trPr>
          <w:trHeight w:val="184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C6" w:rsidRPr="00AC2A99" w:rsidRDefault="009B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A99">
              <w:rPr>
                <w:rStyle w:val="c9c2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Основные направления  работы учителей ОБЖ  по формированию функциональной грамотности у учащихся.</w:t>
            </w:r>
          </w:p>
          <w:p w:rsidR="009B1AC6" w:rsidRPr="00AC2A99" w:rsidRDefault="009B1A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2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1.Результаты и анализ муниципального этапа </w:t>
            </w:r>
            <w:proofErr w:type="spellStart"/>
            <w:r w:rsidRPr="00AC2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Pr="00AC2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ОБЖ.</w:t>
            </w:r>
          </w:p>
          <w:p w:rsidR="009B1AC6" w:rsidRPr="00AC2A99" w:rsidRDefault="009B1AC6">
            <w:pPr>
              <w:spacing w:after="0"/>
              <w:jc w:val="both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99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защитой и безопасностью детей в школах в условиях </w:t>
            </w:r>
            <w:r w:rsidRPr="00AC2A99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COVID</w:t>
            </w:r>
            <w:r w:rsidRPr="00AC2A99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- 19.</w:t>
            </w:r>
          </w:p>
          <w:p w:rsidR="009B1AC6" w:rsidRPr="00AC2A99" w:rsidRDefault="009B1AC6">
            <w:pPr>
              <w:pStyle w:val="a5"/>
              <w:spacing w:after="0" w:line="240" w:lineRule="auto"/>
              <w:ind w:left="0"/>
              <w:jc w:val="both"/>
              <w:rPr>
                <w:rStyle w:val="c5c24"/>
                <w:rFonts w:ascii="Times New Roman" w:hAnsi="Times New Roman"/>
                <w:i/>
                <w:iCs/>
                <w:sz w:val="24"/>
                <w:szCs w:val="24"/>
              </w:rPr>
            </w:pPr>
            <w:r w:rsidRPr="00AC2A99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школьных военно-спортивных </w:t>
            </w:r>
            <w:r w:rsidRPr="00AC2A99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мероприятий, посвященных Дню Защитника Отечества</w:t>
            </w:r>
            <w:r w:rsidRPr="00AC2A99">
              <w:rPr>
                <w:rStyle w:val="c5c2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9B1AC6" w:rsidRPr="00AC2A99" w:rsidRDefault="009B1A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практических умений и навыков по ОБЖ. </w:t>
            </w:r>
          </w:p>
          <w:p w:rsidR="009B1AC6" w:rsidRPr="00AC2A99" w:rsidRDefault="009B1A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99">
              <w:rPr>
                <w:rFonts w:ascii="Times New Roman" w:hAnsi="Times New Roman" w:cs="Times New Roman"/>
                <w:sz w:val="24"/>
                <w:szCs w:val="24"/>
              </w:rPr>
              <w:t>Оценка способности учащихся применять полученные знания и умения на уроках ОБЖ в сложных жизненных ситуациях.</w:t>
            </w:r>
          </w:p>
          <w:p w:rsidR="009B1AC6" w:rsidRPr="00AC2A99" w:rsidRDefault="009B1AC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A99">
              <w:rPr>
                <w:rFonts w:ascii="Times New Roman" w:hAnsi="Times New Roman"/>
                <w:sz w:val="24"/>
                <w:szCs w:val="24"/>
              </w:rPr>
              <w:t>Распространение организационного и педагогического опыта через сетевое взаимодействие.</w:t>
            </w:r>
          </w:p>
          <w:p w:rsidR="009B1AC6" w:rsidRPr="00AC2A99" w:rsidRDefault="009B1AC6" w:rsidP="009B1AC6">
            <w:pPr>
              <w:pStyle w:val="a5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A99">
              <w:rPr>
                <w:rFonts w:ascii="Times New Roman" w:hAnsi="Times New Roman"/>
                <w:sz w:val="24"/>
                <w:szCs w:val="24"/>
              </w:rPr>
              <w:t xml:space="preserve">Применение технологий проблемного диалога, продуктивного чтения, работы в группах </w:t>
            </w:r>
            <w:r w:rsidRPr="00AC2A99">
              <w:rPr>
                <w:rFonts w:ascii="Times New Roman" w:hAnsi="Times New Roman"/>
                <w:bCs/>
                <w:sz w:val="24"/>
                <w:szCs w:val="24"/>
              </w:rPr>
              <w:t xml:space="preserve">для формирования и развития </w:t>
            </w:r>
            <w:r w:rsidRPr="00AC2A99">
              <w:rPr>
                <w:rFonts w:ascii="Times New Roman" w:hAnsi="Times New Roman"/>
                <w:sz w:val="24"/>
                <w:szCs w:val="24"/>
              </w:rPr>
              <w:t>гражданско-патриотического  воспитания  обучающихся на уроках ОБЖ</w:t>
            </w:r>
          </w:p>
          <w:p w:rsidR="009B1AC6" w:rsidRPr="00AC2A99" w:rsidRDefault="009B1AC6" w:rsidP="009B1AC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A99">
              <w:rPr>
                <w:rFonts w:ascii="Times New Roman" w:hAnsi="Times New Roman" w:cs="Times New Roman"/>
                <w:sz w:val="24"/>
                <w:szCs w:val="24"/>
              </w:rPr>
              <w:t>Обсуждение и корректировка плана проведения учебных сборов с юношами 10-х классов.</w:t>
            </w:r>
          </w:p>
          <w:p w:rsidR="009B1AC6" w:rsidRPr="00AC2A99" w:rsidRDefault="009B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99">
              <w:rPr>
                <w:rFonts w:ascii="Times New Roman" w:hAnsi="Times New Roman" w:cs="Times New Roman"/>
                <w:sz w:val="24"/>
                <w:szCs w:val="24"/>
              </w:rPr>
              <w:t>Учебные военные сборы юношей 10-х классов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AC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6" w:rsidRDefault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Палухин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9B1AC6" w:rsidRDefault="009B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Круглый стол</w:t>
            </w: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Гребенников Н. А.</w:t>
            </w: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Акчурин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А.</w:t>
            </w: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Заварзин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 И.</w:t>
            </w: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Майер А. Р.</w:t>
            </w: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обсуждение</w:t>
            </w:r>
          </w:p>
        </w:tc>
      </w:tr>
      <w:tr w:rsidR="009B1AC6" w:rsidTr="009B1AC6">
        <w:trPr>
          <w:trHeight w:val="41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C6" w:rsidRPr="00AC2A99" w:rsidRDefault="009B1AC6">
            <w:pPr>
              <w:spacing w:after="0"/>
              <w:jc w:val="both"/>
              <w:rPr>
                <w:rStyle w:val="c9c2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A99">
              <w:rPr>
                <w:rStyle w:val="c9c2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Рост профессионального мастерства педагогов как основа </w:t>
            </w:r>
            <w:proofErr w:type="gramStart"/>
            <w:r w:rsidRPr="00AC2A99">
              <w:rPr>
                <w:rStyle w:val="c9c2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обеспечения качества образованности субъектов образовательной деятельности</w:t>
            </w:r>
            <w:proofErr w:type="gramEnd"/>
            <w:r w:rsidRPr="00AC2A99">
              <w:rPr>
                <w:rStyle w:val="c9c2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B1AC6" w:rsidRPr="00AC2A99" w:rsidRDefault="009B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99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преподавателей ОБЖ в организации акций «Родительский патруль».</w:t>
            </w:r>
          </w:p>
          <w:p w:rsidR="009B1AC6" w:rsidRPr="00AC2A99" w:rsidRDefault="009B1AC6">
            <w:pPr>
              <w:pStyle w:val="c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C2A99">
              <w:rPr>
                <w:rStyle w:val="c19"/>
                <w:color w:val="000000"/>
              </w:rPr>
              <w:t>Семинар-практикум</w:t>
            </w:r>
            <w:r w:rsidRPr="00AC2A99">
              <w:rPr>
                <w:color w:val="000000"/>
              </w:rPr>
              <w:t xml:space="preserve">: </w:t>
            </w:r>
            <w:r w:rsidRPr="00AC2A99">
              <w:rPr>
                <w:rStyle w:val="c19"/>
                <w:color w:val="000000"/>
              </w:rPr>
              <w:t>Формы интегрированных уроков ОБЖ. Интегрированный открытый урок</w:t>
            </w:r>
            <w:r w:rsidRPr="00AC2A99">
              <w:rPr>
                <w:color w:val="000000"/>
              </w:rPr>
              <w:t xml:space="preserve"> </w:t>
            </w:r>
            <w:r w:rsidRPr="00AC2A99">
              <w:rPr>
                <w:rStyle w:val="c19"/>
                <w:color w:val="000000"/>
              </w:rPr>
              <w:t xml:space="preserve">(ОБЖ + химия) на тему: </w:t>
            </w:r>
            <w:r w:rsidRPr="00AC2A99">
              <w:rPr>
                <w:rStyle w:val="c28"/>
                <w:b/>
                <w:bCs/>
                <w:color w:val="000000"/>
              </w:rPr>
              <w:t>«Воздействие оксидов на</w:t>
            </w:r>
            <w:r w:rsidRPr="00AC2A99">
              <w:rPr>
                <w:color w:val="000000"/>
              </w:rPr>
              <w:t xml:space="preserve"> </w:t>
            </w:r>
            <w:r w:rsidRPr="00AC2A99">
              <w:rPr>
                <w:rStyle w:val="c28"/>
                <w:b/>
                <w:bCs/>
                <w:color w:val="000000"/>
              </w:rPr>
              <w:t>окружающую среду и</w:t>
            </w:r>
            <w:r w:rsidRPr="00AC2A99">
              <w:rPr>
                <w:color w:val="000000"/>
              </w:rPr>
              <w:t xml:space="preserve"> </w:t>
            </w:r>
            <w:r w:rsidRPr="00AC2A99">
              <w:rPr>
                <w:rStyle w:val="c28"/>
                <w:b/>
                <w:bCs/>
                <w:color w:val="000000"/>
              </w:rPr>
              <w:t>здоровье человека».</w:t>
            </w:r>
          </w:p>
          <w:p w:rsidR="009B1AC6" w:rsidRPr="00AC2A99" w:rsidRDefault="009B1AC6">
            <w:pPr>
              <w:spacing w:after="0" w:line="240" w:lineRule="auto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99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организации и проведения учебных сборов с допризывной молодежью по программе курса ОБЖ учащихся 10 классов района;</w:t>
            </w:r>
          </w:p>
          <w:p w:rsidR="009B1AC6" w:rsidRPr="00AC2A99" w:rsidRDefault="009B1AC6">
            <w:pPr>
              <w:spacing w:after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C2A99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  <w:t>- в очном формате;</w:t>
            </w:r>
          </w:p>
          <w:p w:rsidR="009B1AC6" w:rsidRPr="00AC2A99" w:rsidRDefault="009B1AC6">
            <w:pPr>
              <w:spacing w:after="0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99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  <w:t>- дистанционном;</w:t>
            </w:r>
          </w:p>
          <w:p w:rsidR="009B1AC6" w:rsidRPr="00AC2A99" w:rsidRDefault="009B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99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Консультации по подготовке и проведению школьного этапа предметной олимпиады. 2.Подготовка практического тура </w:t>
            </w:r>
            <w:proofErr w:type="spellStart"/>
            <w:r w:rsidRPr="00AC2A9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AC2A99">
              <w:rPr>
                <w:rFonts w:ascii="Times New Roman" w:hAnsi="Times New Roman" w:cs="Times New Roman"/>
                <w:sz w:val="24"/>
                <w:szCs w:val="24"/>
              </w:rPr>
              <w:t xml:space="preserve"> по ОБЖ.</w:t>
            </w:r>
          </w:p>
          <w:p w:rsidR="009B1AC6" w:rsidRPr="00AC2A99" w:rsidRDefault="009B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99">
              <w:rPr>
                <w:rFonts w:ascii="Times New Roman" w:hAnsi="Times New Roman" w:cs="Times New Roman"/>
                <w:sz w:val="24"/>
                <w:szCs w:val="24"/>
              </w:rPr>
              <w:t>3.Совершенствование методики преподавания ОБЖ и организация взаимопомощи для обеспечения соответствия современных требований к обучению, воспитанию и развитию учащихся».</w:t>
            </w:r>
          </w:p>
          <w:p w:rsidR="009B1AC6" w:rsidRPr="00AC2A99" w:rsidRDefault="009B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99">
              <w:rPr>
                <w:rFonts w:ascii="Times New Roman" w:hAnsi="Times New Roman" w:cs="Times New Roman"/>
                <w:sz w:val="24"/>
                <w:szCs w:val="24"/>
              </w:rPr>
              <w:t xml:space="preserve">4.Представление педагогического опыта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6" w:rsidRDefault="009B1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6" w:rsidRDefault="009B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</w:tbl>
    <w:p w:rsidR="009B1AC6" w:rsidRDefault="009B1AC6" w:rsidP="009B1A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C6" w:rsidRDefault="009B1AC6" w:rsidP="009B1A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C6" w:rsidRDefault="009B1AC6" w:rsidP="009B1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РМО УЧИТЕЛЕЙ  ОРКСЭ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4"/>
        <w:gridCol w:w="1416"/>
        <w:gridCol w:w="1275"/>
        <w:gridCol w:w="2125"/>
      </w:tblGrid>
      <w:tr w:rsidR="005D6BBB" w:rsidTr="005D6BB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Тема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D6BBB" w:rsidTr="005D6BB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BB" w:rsidTr="005D6BB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профессиональной активности преподавателей ОРКСЭ и ОДНКНР в 2020 году</w:t>
            </w:r>
          </w:p>
          <w:p w:rsidR="005D6BBB" w:rsidRDefault="005D6BB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дистанционного обучения по ОРКСЭ (из опыта работы)</w:t>
            </w:r>
          </w:p>
          <w:p w:rsidR="005D6BBB" w:rsidRDefault="005D6BB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читательской грамотности на уроках ОРКСЭ и ОДНКНР, как одного из основных направлений функциональной грамотности</w:t>
            </w:r>
          </w:p>
          <w:p w:rsidR="005D6BBB" w:rsidRDefault="005D6BB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духовно - нравственных ценностей у учащихся на уроках ОРКСЭ и ОДНКНР. Возможность их применения для решения задач в различных сферах жизни.</w:t>
            </w:r>
          </w:p>
          <w:p w:rsidR="005D6BBB" w:rsidRDefault="005D6BBB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Традиционные семейные ценности в курсе ОРКСЭ и ОДНКНР.</w:t>
            </w:r>
          </w:p>
          <w:p w:rsidR="005D6BBB" w:rsidRDefault="005D6BB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Рекомендации по организации Дня семейного досуга в условиях дистанционного обучения (проектная деятельность)</w:t>
            </w:r>
          </w:p>
          <w:p w:rsidR="005D6BBB" w:rsidRDefault="005D6BB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Оценочные материалы по курсу ОРКСЭ (использование тестов на уроках)</w:t>
            </w:r>
          </w:p>
          <w:p w:rsidR="005D6BBB" w:rsidRDefault="005D6BBB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Конкурсное движение, общественно-профессиональная экспертиза.</w:t>
            </w:r>
          </w:p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Возможности участия учителя ОРКСЭ и ОДНКНР.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AC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РМО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Фетисова 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Верхотурова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 Г.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Турнаева</w:t>
            </w:r>
            <w:proofErr w:type="spellEnd"/>
            <w:r>
              <w:rPr>
                <w:rFonts w:eastAsia="Calibri"/>
                <w:bCs/>
              </w:rPr>
              <w:t xml:space="preserve"> С. А.</w:t>
            </w:r>
          </w:p>
          <w:p w:rsidR="005D6BBB" w:rsidRDefault="005D6BBB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Calibri"/>
                <w:bCs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 В.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РМО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BB" w:rsidTr="005D6BB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учителей и взаимный обмен идеями в моделировании учебных занятий и преподавания по предметам духовно-нравственного цикла</w:t>
            </w:r>
          </w:p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технологий проблемного диалога, продуктивного чтения, работы в группах на уроках ОРКСЭ и ОДНКНР</w:t>
            </w:r>
          </w:p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работы. «Вовлечение родителей в воспитательный процесс, учебную и внеурочную деятельность класса в рамках учебного курса ОРКСЭ»</w:t>
            </w:r>
          </w:p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предметно-методических компетенций учителей ОРКСЭ и ОДНКНР в условиях реализации проекта «Учитель будущего»</w:t>
            </w:r>
          </w:p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размещении публикаций, методических разработок по курсу ОРКСЭ в сетевом сообществе.</w:t>
            </w:r>
          </w:p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педагогов методического объединения.</w:t>
            </w:r>
          </w:p>
          <w:p w:rsidR="005D6BBB" w:rsidRDefault="005D6B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 на 2021 год.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участники РМО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Ю. В.</w:t>
            </w:r>
          </w:p>
          <w:p w:rsidR="005D6BBB" w:rsidRDefault="005D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  <w:p w:rsidR="005D6BBB" w:rsidRDefault="005D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РМО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BBB" w:rsidRDefault="005D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РМО</w:t>
            </w:r>
          </w:p>
        </w:tc>
      </w:tr>
    </w:tbl>
    <w:p w:rsidR="009B1AC6" w:rsidRDefault="009B1AC6" w:rsidP="009B1A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1AC6" w:rsidRDefault="009B1AC6" w:rsidP="009B1AC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ШКОЛА МОЛОДОГО УЧИТЕЛЯ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4"/>
        <w:gridCol w:w="1700"/>
        <w:gridCol w:w="1133"/>
        <w:gridCol w:w="1983"/>
      </w:tblGrid>
      <w:tr w:rsidR="005D6BBB" w:rsidTr="005D6BBB">
        <w:trPr>
          <w:trHeight w:val="3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Pr="00DA1834" w:rsidRDefault="005D6BBB" w:rsidP="005D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D6BBB" w:rsidTr="005D6BBB">
        <w:trPr>
          <w:trHeight w:val="402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B" w:rsidRDefault="005D6BBB" w:rsidP="005D6BB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Круглый стол «Работа с одаренными и неуспевающими учащимися. Инклюзивное образование».</w:t>
            </w:r>
          </w:p>
          <w:p w:rsidR="005D6BBB" w:rsidRDefault="005D6BBB" w:rsidP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с одаренными и неуспевающими учащимися. Методы мотивации на уроках. Этапы подготовки учащихся к научно-практической конференции.</w:t>
            </w:r>
          </w:p>
          <w:p w:rsidR="005D6BBB" w:rsidRDefault="005D6BBB" w:rsidP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подготовки к открытому уроку: подготовка, планирование, проведение, анализ.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 и внеклассных мероприятий. </w:t>
            </w:r>
          </w:p>
          <w:p w:rsidR="005D6BBB" w:rsidRDefault="005D6BBB" w:rsidP="005D6BB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образование: формы и методы работы с детьми с ОВЗ.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 w:rsidP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AC2A99" w:rsidP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Е. И.</w:t>
            </w:r>
          </w:p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А. С.</w:t>
            </w:r>
          </w:p>
          <w:p w:rsidR="005D6BBB" w:rsidRDefault="005D6BBB" w:rsidP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 Д. Е.</w:t>
            </w:r>
          </w:p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 А. Е.</w:t>
            </w:r>
          </w:p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BB" w:rsidRDefault="005D6BBB" w:rsidP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</w:tr>
      <w:tr w:rsidR="005D6BBB" w:rsidTr="005D6BB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B" w:rsidRDefault="005D6BBB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урок как основа эффективного и качественного образования (в рамках ШМУ)</w:t>
            </w:r>
          </w:p>
          <w:p w:rsidR="005D6BBB" w:rsidRDefault="005D6BBB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«Учитель Года», Педагогический дебют» - Посещение Открытых уроков  и мастер-классов, участие.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D6BBB" w:rsidRDefault="005D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</w:tc>
      </w:tr>
      <w:tr w:rsidR="005D6BBB" w:rsidTr="005D6BB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«Итоги педагогической деятельности за учебный год»</w:t>
            </w:r>
          </w:p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педагогической деятельности за учебный год. Итоги работы по теме самообразования. Анализ качественных показателей работы молодых специалистов (успеваемость обучающихся), выбор темы самообразования на следующий учебный год.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</w:tc>
      </w:tr>
      <w:tr w:rsidR="005D6BBB" w:rsidTr="005D6BB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B" w:rsidRDefault="005D6BBB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конкурсах профессионального мастерства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D6BBB" w:rsidTr="005D6BBB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pStyle w:val="11"/>
              <w:shd w:val="clear" w:color="auto" w:fill="auto"/>
              <w:spacing w:line="274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«Нормативно-правовое обеспечение педагогической деятельности»</w:t>
            </w:r>
          </w:p>
          <w:p w:rsidR="005D6BBB" w:rsidRDefault="005D6BBB">
            <w:pPr>
              <w:pStyle w:val="11"/>
              <w:shd w:val="clear" w:color="auto" w:fill="auto"/>
              <w:spacing w:line="274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Законом об образовании. Изучение нормативной и правовой документации. Изучение должностной инструкции учителя. Ведение школьной документации. Работа с учителями наставниками. Собеседование и консультации с руководителем методического объединения и администрацией по вопросам педагогических затруднений. Выбор темы самообразования.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</w:tr>
      <w:tr w:rsidR="005D6BBB" w:rsidTr="005D6BBB"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«Структура современного урока. Опыт участия в конкурсах молодых педагогов»</w:t>
            </w:r>
          </w:p>
          <w:p w:rsidR="005D6BBB" w:rsidRDefault="005D6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анализ урока в рамках ФГОС. УУД. Индивидуализация и дифференциация в обучении: различия, формы, методы.  Представление опыта участия молодых педагогов в конкурсах «Педагогический дебют», Учитель года Алтая».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5D6BBB" w:rsidRDefault="005D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AC6" w:rsidRDefault="009B1AC6" w:rsidP="009B1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8E2" w:rsidRPr="00D36D1D" w:rsidRDefault="002038E2" w:rsidP="00203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D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работы РМО педагогов групп кратковременного пребывания на  2021  год</w:t>
      </w:r>
    </w:p>
    <w:tbl>
      <w:tblPr>
        <w:tblStyle w:val="a7"/>
        <w:tblW w:w="0" w:type="auto"/>
        <w:tblLook w:val="04A0"/>
      </w:tblPr>
      <w:tblGrid>
        <w:gridCol w:w="1238"/>
        <w:gridCol w:w="3802"/>
        <w:gridCol w:w="2586"/>
        <w:gridCol w:w="1945"/>
      </w:tblGrid>
      <w:tr w:rsidR="002038E2" w:rsidRPr="00D36D1D" w:rsidTr="002038E2">
        <w:tc>
          <w:tcPr>
            <w:tcW w:w="1526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7229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04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038E2" w:rsidRPr="00D36D1D" w:rsidTr="002038E2">
        <w:trPr>
          <w:trHeight w:val="3393"/>
        </w:trPr>
        <w:tc>
          <w:tcPr>
            <w:tcW w:w="1526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7229" w:type="dxa"/>
          </w:tcPr>
          <w:p w:rsidR="002038E2" w:rsidRPr="00D36D1D" w:rsidRDefault="002038E2" w:rsidP="0020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Заседание МО № 1</w:t>
            </w:r>
          </w:p>
          <w:p w:rsidR="002038E2" w:rsidRPr="00D36D1D" w:rsidRDefault="002038E2" w:rsidP="002038E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Тема: Приемы формирования знаний воспитанников о понятиях «права» и «обязанности», их единства.</w:t>
            </w:r>
          </w:p>
          <w:p w:rsidR="002038E2" w:rsidRPr="00D36D1D" w:rsidRDefault="002038E2" w:rsidP="002038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8E2" w:rsidRPr="00D36D1D" w:rsidRDefault="002038E2" w:rsidP="002038E2">
            <w:pPr>
              <w:numPr>
                <w:ilvl w:val="0"/>
                <w:numId w:val="40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Права и обязанности детей.</w:t>
            </w:r>
          </w:p>
          <w:p w:rsidR="002038E2" w:rsidRPr="00D36D1D" w:rsidRDefault="002038E2" w:rsidP="002038E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038E2" w:rsidRPr="00D36D1D" w:rsidRDefault="002038E2" w:rsidP="002038E2">
            <w:pPr>
              <w:numPr>
                <w:ilvl w:val="0"/>
                <w:numId w:val="40"/>
              </w:numPr>
              <w:ind w:left="4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Права и обязанности родителей по воспитанию детей</w:t>
            </w:r>
          </w:p>
          <w:p w:rsidR="002038E2" w:rsidRPr="00D36D1D" w:rsidRDefault="002038E2" w:rsidP="002038E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038E2" w:rsidRPr="00D36D1D" w:rsidRDefault="002038E2" w:rsidP="002038E2">
            <w:pPr>
              <w:numPr>
                <w:ilvl w:val="0"/>
                <w:numId w:val="40"/>
              </w:numPr>
              <w:ind w:left="4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36D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«Нет прав без обязанностей, нет обязанностей без прав»</w:t>
            </w:r>
          </w:p>
        </w:tc>
        <w:tc>
          <w:tcPr>
            <w:tcW w:w="3827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204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М.В.</w:t>
            </w:r>
          </w:p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Е.А.</w:t>
            </w:r>
          </w:p>
        </w:tc>
      </w:tr>
      <w:tr w:rsidR="002038E2" w:rsidRPr="00D36D1D" w:rsidTr="002038E2">
        <w:trPr>
          <w:trHeight w:val="70"/>
        </w:trPr>
        <w:tc>
          <w:tcPr>
            <w:tcW w:w="1526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7229" w:type="dxa"/>
          </w:tcPr>
          <w:p w:rsidR="002038E2" w:rsidRPr="00D36D1D" w:rsidRDefault="002038E2" w:rsidP="0020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Заседание МО №2</w:t>
            </w:r>
          </w:p>
          <w:p w:rsidR="002038E2" w:rsidRPr="00D36D1D" w:rsidRDefault="002038E2" w:rsidP="002038E2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36D1D">
              <w:rPr>
                <w:color w:val="000000"/>
              </w:rPr>
              <w:t>Тема: Духовно – нравственное развитие и воспитание личности ребёнка.</w:t>
            </w:r>
          </w:p>
          <w:p w:rsidR="002038E2" w:rsidRPr="00D36D1D" w:rsidRDefault="002038E2" w:rsidP="002038E2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36D1D">
              <w:rPr>
                <w:color w:val="000000"/>
              </w:rPr>
              <w:t>1.Проблемы нравственного и духовного воспитания в современных условиях</w:t>
            </w:r>
          </w:p>
          <w:p w:rsidR="002038E2" w:rsidRPr="00D36D1D" w:rsidRDefault="002038E2" w:rsidP="002038E2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2038E2" w:rsidRPr="00D36D1D" w:rsidRDefault="002038E2" w:rsidP="002038E2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36D1D">
              <w:rPr>
                <w:color w:val="000000"/>
              </w:rPr>
              <w:t>2.  Роль семьи  в нравственном и духовном воспитании дошкольников</w:t>
            </w:r>
          </w:p>
          <w:p w:rsidR="002038E2" w:rsidRPr="00D36D1D" w:rsidRDefault="002038E2" w:rsidP="002038E2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2038E2" w:rsidRPr="00D36D1D" w:rsidRDefault="002038E2" w:rsidP="002038E2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D36D1D">
              <w:rPr>
                <w:color w:val="000000"/>
              </w:rPr>
              <w:t>3. Нравственное и военно-патриотическое воспитание обучающихся как одно из условий развития личности школьников.</w:t>
            </w:r>
          </w:p>
        </w:tc>
        <w:tc>
          <w:tcPr>
            <w:tcW w:w="3827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«Куйбышевская СОШ»</w:t>
            </w:r>
          </w:p>
        </w:tc>
        <w:tc>
          <w:tcPr>
            <w:tcW w:w="2204" w:type="dxa"/>
          </w:tcPr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М.В.</w:t>
            </w:r>
          </w:p>
          <w:p w:rsidR="002038E2" w:rsidRPr="00D36D1D" w:rsidRDefault="002038E2" w:rsidP="00203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Е.А.</w:t>
            </w:r>
          </w:p>
        </w:tc>
      </w:tr>
    </w:tbl>
    <w:p w:rsidR="002038E2" w:rsidRPr="00D36D1D" w:rsidRDefault="002038E2" w:rsidP="002038E2">
      <w:pPr>
        <w:rPr>
          <w:rFonts w:ascii="Times New Roman" w:hAnsi="Times New Roman" w:cs="Times New Roman"/>
          <w:sz w:val="24"/>
          <w:szCs w:val="24"/>
        </w:rPr>
      </w:pPr>
    </w:p>
    <w:p w:rsidR="00D36D1D" w:rsidRPr="00D36D1D" w:rsidRDefault="00D36D1D" w:rsidP="00D36D1D">
      <w:pPr>
        <w:rPr>
          <w:rFonts w:ascii="Times New Roman" w:hAnsi="Times New Roman" w:cs="Times New Roman"/>
          <w:sz w:val="24"/>
          <w:szCs w:val="24"/>
        </w:rPr>
      </w:pPr>
    </w:p>
    <w:p w:rsidR="00D36D1D" w:rsidRPr="00D36D1D" w:rsidRDefault="00D36D1D" w:rsidP="00D36D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1D">
        <w:rPr>
          <w:rFonts w:ascii="Times New Roman" w:hAnsi="Times New Roman" w:cs="Times New Roman"/>
          <w:b/>
          <w:sz w:val="24"/>
          <w:szCs w:val="24"/>
        </w:rPr>
        <w:t>План работы РМО педагогов ДОУ на 2021 год</w:t>
      </w:r>
    </w:p>
    <w:tbl>
      <w:tblPr>
        <w:tblStyle w:val="a7"/>
        <w:tblW w:w="0" w:type="auto"/>
        <w:tblLayout w:type="fixed"/>
        <w:tblLook w:val="04A0"/>
      </w:tblPr>
      <w:tblGrid>
        <w:gridCol w:w="1366"/>
        <w:gridCol w:w="4271"/>
        <w:gridCol w:w="2126"/>
        <w:gridCol w:w="1807"/>
      </w:tblGrid>
      <w:tr w:rsidR="00D36D1D" w:rsidRPr="00D36D1D" w:rsidTr="009555D7">
        <w:tc>
          <w:tcPr>
            <w:tcW w:w="1366" w:type="dxa"/>
            <w:vAlign w:val="center"/>
          </w:tcPr>
          <w:p w:rsidR="00D36D1D" w:rsidRPr="00D36D1D" w:rsidRDefault="00D36D1D" w:rsidP="00955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71" w:type="dxa"/>
            <w:vAlign w:val="center"/>
          </w:tcPr>
          <w:p w:rsidR="00D36D1D" w:rsidRPr="00D36D1D" w:rsidRDefault="00D36D1D" w:rsidP="00955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D36D1D" w:rsidRPr="00D36D1D" w:rsidRDefault="00D36D1D" w:rsidP="00955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07" w:type="dxa"/>
            <w:vAlign w:val="center"/>
          </w:tcPr>
          <w:p w:rsidR="00D36D1D" w:rsidRPr="00D36D1D" w:rsidRDefault="00D36D1D" w:rsidP="00955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6D1D" w:rsidRPr="00D36D1D" w:rsidTr="009555D7">
        <w:tc>
          <w:tcPr>
            <w:tcW w:w="1366" w:type="dxa"/>
          </w:tcPr>
          <w:p w:rsidR="00D36D1D" w:rsidRPr="00D36D1D" w:rsidRDefault="00D36D1D" w:rsidP="009555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71" w:type="dxa"/>
          </w:tcPr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Заседание МО №1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познавательного интереса детей через различные виды деятельности»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D36D1D" w:rsidRPr="00D36D1D" w:rsidRDefault="00D36D1D" w:rsidP="00D36D1D">
            <w:pPr>
              <w:pStyle w:val="a5"/>
              <w:numPr>
                <w:ilvl w:val="0"/>
                <w:numId w:val="41"/>
              </w:numPr>
              <w:spacing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1D">
              <w:rPr>
                <w:rFonts w:ascii="Times New Roman" w:hAnsi="Times New Roman"/>
                <w:sz w:val="24"/>
                <w:szCs w:val="24"/>
              </w:rPr>
              <w:t xml:space="preserve">«Использование информационно-коммуникативных </w:t>
            </w:r>
            <w:r w:rsidRPr="00D36D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технологий для развития познавательной активности детей дошкольного возраста»            </w:t>
            </w:r>
          </w:p>
          <w:p w:rsidR="00D36D1D" w:rsidRPr="00D36D1D" w:rsidRDefault="00D36D1D" w:rsidP="00D36D1D">
            <w:pPr>
              <w:pStyle w:val="a5"/>
              <w:numPr>
                <w:ilvl w:val="0"/>
                <w:numId w:val="41"/>
              </w:numPr>
              <w:spacing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1D">
              <w:rPr>
                <w:rFonts w:ascii="Times New Roman" w:hAnsi="Times New Roman"/>
                <w:sz w:val="24"/>
                <w:szCs w:val="24"/>
              </w:rPr>
              <w:t xml:space="preserve">«Проектная деятельность в ДОУ»   </w:t>
            </w:r>
          </w:p>
          <w:p w:rsidR="00D36D1D" w:rsidRPr="00D36D1D" w:rsidRDefault="00D36D1D" w:rsidP="00D36D1D">
            <w:pPr>
              <w:pStyle w:val="a5"/>
              <w:numPr>
                <w:ilvl w:val="0"/>
                <w:numId w:val="41"/>
              </w:numPr>
              <w:spacing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1D">
              <w:rPr>
                <w:rFonts w:ascii="Times New Roman" w:hAnsi="Times New Roman"/>
                <w:sz w:val="24"/>
                <w:szCs w:val="24"/>
              </w:rPr>
              <w:t xml:space="preserve">«Экспериментальная деятельность как средство развития познавательного интереса у детей старшего дошкольного возраста». </w:t>
            </w:r>
          </w:p>
          <w:p w:rsidR="00D36D1D" w:rsidRPr="00D36D1D" w:rsidRDefault="00D36D1D" w:rsidP="00D36D1D">
            <w:pPr>
              <w:pStyle w:val="a5"/>
              <w:numPr>
                <w:ilvl w:val="0"/>
                <w:numId w:val="41"/>
              </w:numPr>
              <w:spacing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1D">
              <w:rPr>
                <w:rFonts w:ascii="Times New Roman" w:hAnsi="Times New Roman"/>
                <w:sz w:val="24"/>
                <w:szCs w:val="24"/>
              </w:rPr>
              <w:t>«Организация прогулки с целью развития познавательного интереса к окружающему»</w:t>
            </w:r>
          </w:p>
        </w:tc>
        <w:tc>
          <w:tcPr>
            <w:tcW w:w="2126" w:type="dxa"/>
          </w:tcPr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807" w:type="dxa"/>
          </w:tcPr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М.В. Зыкова,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</w:p>
        </w:tc>
      </w:tr>
      <w:tr w:rsidR="00D36D1D" w:rsidRPr="00D36D1D" w:rsidTr="009555D7">
        <w:tc>
          <w:tcPr>
            <w:tcW w:w="1366" w:type="dxa"/>
          </w:tcPr>
          <w:p w:rsidR="00D36D1D" w:rsidRPr="00D36D1D" w:rsidRDefault="00D36D1D" w:rsidP="009555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71" w:type="dxa"/>
          </w:tcPr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Заседание МО №2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художественно – творческих способностей в продуктивной деятельности детей дошкольного возраста»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1. «Развитие художественно – творческих способностей в продуктивной деятельности детей дошкольного возраста»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Презентация «Оформление уголка </w:t>
            </w:r>
            <w:proofErr w:type="gramStart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детском саду».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3. «Музыкальная развивающая среда - как одно из средств индивидуализации педагогического процесса». 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4. Мастер-класс «Использование нетрадиционной техники рисования в работе с детьми дошкольного возраста» (Опыт работы)</w:t>
            </w:r>
          </w:p>
        </w:tc>
        <w:tc>
          <w:tcPr>
            <w:tcW w:w="2126" w:type="dxa"/>
          </w:tcPr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Веселоярский</w:t>
            </w:r>
            <w:proofErr w:type="spellEnd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</w:t>
            </w:r>
          </w:p>
        </w:tc>
        <w:tc>
          <w:tcPr>
            <w:tcW w:w="1807" w:type="dxa"/>
          </w:tcPr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М.В. Зыкова,</w:t>
            </w:r>
          </w:p>
          <w:p w:rsidR="00D36D1D" w:rsidRPr="00D36D1D" w:rsidRDefault="00D36D1D" w:rsidP="00955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</w:p>
        </w:tc>
      </w:tr>
    </w:tbl>
    <w:p w:rsidR="00D36D1D" w:rsidRPr="00D36D1D" w:rsidRDefault="00D36D1D" w:rsidP="00D36D1D">
      <w:pPr>
        <w:rPr>
          <w:rFonts w:ascii="Times New Roman" w:hAnsi="Times New Roman" w:cs="Times New Roman"/>
          <w:sz w:val="24"/>
          <w:szCs w:val="24"/>
        </w:rPr>
      </w:pPr>
    </w:p>
    <w:p w:rsidR="00D36D1D" w:rsidRPr="00D36D1D" w:rsidRDefault="00D36D1D" w:rsidP="00D36D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D1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РМО школьных библиотекарей  2021  год</w:t>
      </w:r>
    </w:p>
    <w:p w:rsidR="00D36D1D" w:rsidRPr="00D36D1D" w:rsidRDefault="00D36D1D" w:rsidP="00D36D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53" w:type="dxa"/>
        <w:tblCellSpacing w:w="15" w:type="dxa"/>
        <w:tblLook w:val="04A0"/>
      </w:tblPr>
      <w:tblGrid>
        <w:gridCol w:w="1113"/>
        <w:gridCol w:w="3300"/>
        <w:gridCol w:w="1984"/>
        <w:gridCol w:w="4256"/>
      </w:tblGrid>
      <w:tr w:rsidR="00D36D1D" w:rsidRPr="00D36D1D" w:rsidTr="009555D7">
        <w:trPr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D1D" w:rsidRPr="00D36D1D" w:rsidRDefault="00D36D1D" w:rsidP="00955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D1D" w:rsidRPr="00D36D1D" w:rsidRDefault="00D36D1D" w:rsidP="009555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РМО школьных библиотекарей №1 </w:t>
            </w:r>
          </w:p>
          <w:p w:rsidR="00D36D1D" w:rsidRPr="00D36D1D" w:rsidRDefault="00D36D1D" w:rsidP="009555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Тема: «Организация «Недели </w:t>
            </w: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детской книги» в школьной библиотеке ОУ»:</w:t>
            </w:r>
          </w:p>
          <w:p w:rsidR="00D36D1D" w:rsidRPr="00D36D1D" w:rsidRDefault="00D36D1D" w:rsidP="009555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Привлечение внимания потенциальных пользователей к детской библиотеке как </w:t>
            </w:r>
            <w:proofErr w:type="spellStart"/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социокультурному</w:t>
            </w:r>
            <w:proofErr w:type="spellEnd"/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центру ОУ;</w:t>
            </w:r>
          </w:p>
          <w:p w:rsidR="00D36D1D" w:rsidRPr="00D36D1D" w:rsidRDefault="00D36D1D" w:rsidP="009555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Закрепление положительного влияния свободного чтения и творчества на интеллектуальное и нравственное развитие ребёнка;</w:t>
            </w:r>
          </w:p>
          <w:p w:rsidR="00D36D1D" w:rsidRPr="00D36D1D" w:rsidRDefault="00D36D1D" w:rsidP="009555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Обеспечение учащимся доступа к информации, знаниям, культурным ценностям посредством использования библиотечно-информационных ресурсов.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D1D" w:rsidRPr="00D36D1D" w:rsidRDefault="00D36D1D" w:rsidP="00955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Комитет по образованию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D1D" w:rsidRPr="00D36D1D" w:rsidRDefault="00D36D1D" w:rsidP="00955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Ледовских</w:t>
            </w:r>
            <w:proofErr w:type="spellEnd"/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</w:t>
            </w:r>
          </w:p>
          <w:p w:rsidR="00D36D1D" w:rsidRPr="00D36D1D" w:rsidRDefault="00D36D1D" w:rsidP="00955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Зыкова М.В.</w:t>
            </w:r>
          </w:p>
        </w:tc>
      </w:tr>
      <w:tr w:rsidR="00D36D1D" w:rsidRPr="00D36D1D" w:rsidTr="009555D7">
        <w:trPr>
          <w:tblCellSpacing w:w="15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D1D" w:rsidRPr="00D36D1D" w:rsidRDefault="00D36D1D" w:rsidP="00955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D1D" w:rsidRPr="00D36D1D" w:rsidRDefault="00D36D1D" w:rsidP="009555D7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РМО школьных библиотекарей № 2:</w:t>
            </w:r>
          </w:p>
          <w:p w:rsidR="00D36D1D" w:rsidRPr="00D36D1D" w:rsidRDefault="00D36D1D" w:rsidP="009555D7">
            <w:pPr>
              <w:spacing w:before="240" w:after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«Эффективные формы продвижения книги и чтения</w:t>
            </w:r>
            <w:r w:rsidRPr="00D36D1D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»:</w:t>
            </w:r>
          </w:p>
          <w:p w:rsidR="00D36D1D" w:rsidRPr="00D36D1D" w:rsidRDefault="00D36D1D" w:rsidP="009555D7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Обзор эффективных современных форм продвижения книги и чтения, которые внедряют в свою деятельность российские библиотеки;</w:t>
            </w:r>
          </w:p>
          <w:p w:rsidR="00D36D1D" w:rsidRPr="00D36D1D" w:rsidRDefault="00D36D1D" w:rsidP="009555D7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Представление опыта поддержки чтения;</w:t>
            </w:r>
          </w:p>
          <w:p w:rsidR="00D36D1D" w:rsidRPr="00D36D1D" w:rsidRDefault="00D36D1D" w:rsidP="009555D7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3. Оценка эффективности представленных форм продвижения книги и чтения.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6D1D" w:rsidRPr="00D36D1D" w:rsidRDefault="00D36D1D" w:rsidP="00955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Комитет по образованию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D1D" w:rsidRPr="00D36D1D" w:rsidRDefault="00D36D1D" w:rsidP="00955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Ледовских</w:t>
            </w:r>
            <w:proofErr w:type="spellEnd"/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</w:t>
            </w:r>
          </w:p>
          <w:p w:rsidR="00D36D1D" w:rsidRPr="00D36D1D" w:rsidRDefault="00D36D1D" w:rsidP="00955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Зыкова М.В.</w:t>
            </w:r>
          </w:p>
        </w:tc>
      </w:tr>
    </w:tbl>
    <w:p w:rsidR="00CC071B" w:rsidRPr="00D36D1D" w:rsidRDefault="00CC071B" w:rsidP="00E746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071B" w:rsidRPr="00D36D1D" w:rsidSect="00286D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2F" w:rsidRDefault="006A5D2F" w:rsidP="00706AEC">
      <w:pPr>
        <w:spacing w:after="0" w:line="240" w:lineRule="auto"/>
      </w:pPr>
      <w:r>
        <w:separator/>
      </w:r>
    </w:p>
  </w:endnote>
  <w:endnote w:type="continuationSeparator" w:id="1">
    <w:p w:rsidR="006A5D2F" w:rsidRDefault="006A5D2F" w:rsidP="0070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2F" w:rsidRDefault="006A5D2F" w:rsidP="00706AEC">
      <w:pPr>
        <w:spacing w:after="0" w:line="240" w:lineRule="auto"/>
      </w:pPr>
      <w:r>
        <w:separator/>
      </w:r>
    </w:p>
  </w:footnote>
  <w:footnote w:type="continuationSeparator" w:id="1">
    <w:p w:rsidR="006A5D2F" w:rsidRDefault="006A5D2F" w:rsidP="0070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51A2"/>
    <w:multiLevelType w:val="multilevel"/>
    <w:tmpl w:val="D4D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95994"/>
    <w:multiLevelType w:val="hybridMultilevel"/>
    <w:tmpl w:val="7C76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B0E"/>
    <w:multiLevelType w:val="hybridMultilevel"/>
    <w:tmpl w:val="CA9E93E8"/>
    <w:lvl w:ilvl="0" w:tplc="B34A9B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0303B"/>
    <w:multiLevelType w:val="multilevel"/>
    <w:tmpl w:val="2BB6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446C6B"/>
    <w:multiLevelType w:val="multilevel"/>
    <w:tmpl w:val="0DB2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D6658"/>
    <w:multiLevelType w:val="multilevel"/>
    <w:tmpl w:val="27A0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00075"/>
    <w:multiLevelType w:val="multilevel"/>
    <w:tmpl w:val="6CD8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A717CA"/>
    <w:multiLevelType w:val="hybridMultilevel"/>
    <w:tmpl w:val="05A8435E"/>
    <w:lvl w:ilvl="0" w:tplc="D962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5843C4"/>
    <w:multiLevelType w:val="multilevel"/>
    <w:tmpl w:val="E368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114E68"/>
    <w:multiLevelType w:val="multilevel"/>
    <w:tmpl w:val="5562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690D2B"/>
    <w:multiLevelType w:val="hybridMultilevel"/>
    <w:tmpl w:val="A28E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C4BB1"/>
    <w:multiLevelType w:val="hybridMultilevel"/>
    <w:tmpl w:val="A282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D2308"/>
    <w:multiLevelType w:val="hybridMultilevel"/>
    <w:tmpl w:val="D37CB58E"/>
    <w:lvl w:ilvl="0" w:tplc="78305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8578A"/>
    <w:multiLevelType w:val="multilevel"/>
    <w:tmpl w:val="07464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8386C"/>
    <w:multiLevelType w:val="hybridMultilevel"/>
    <w:tmpl w:val="D136AE20"/>
    <w:lvl w:ilvl="0" w:tplc="85884E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C78DC"/>
    <w:multiLevelType w:val="hybridMultilevel"/>
    <w:tmpl w:val="1B420564"/>
    <w:lvl w:ilvl="0" w:tplc="F68C20F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84C5AD0"/>
    <w:multiLevelType w:val="multilevel"/>
    <w:tmpl w:val="5198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7127D2"/>
    <w:multiLevelType w:val="multilevel"/>
    <w:tmpl w:val="D43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2D1C40"/>
    <w:multiLevelType w:val="multilevel"/>
    <w:tmpl w:val="FF68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43291D"/>
    <w:multiLevelType w:val="multilevel"/>
    <w:tmpl w:val="E58E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821444"/>
    <w:multiLevelType w:val="multilevel"/>
    <w:tmpl w:val="53A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602255"/>
    <w:multiLevelType w:val="hybridMultilevel"/>
    <w:tmpl w:val="B02E6382"/>
    <w:lvl w:ilvl="0" w:tplc="565213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B10DF"/>
    <w:multiLevelType w:val="hybridMultilevel"/>
    <w:tmpl w:val="76B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30E19"/>
    <w:multiLevelType w:val="hybridMultilevel"/>
    <w:tmpl w:val="47C24A50"/>
    <w:lvl w:ilvl="0" w:tplc="77F0A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E33E8"/>
    <w:multiLevelType w:val="multilevel"/>
    <w:tmpl w:val="09EE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457265"/>
    <w:multiLevelType w:val="multilevel"/>
    <w:tmpl w:val="E9A4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C04C19"/>
    <w:multiLevelType w:val="multilevel"/>
    <w:tmpl w:val="3696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0669C0"/>
    <w:multiLevelType w:val="hybridMultilevel"/>
    <w:tmpl w:val="CD88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A5477"/>
    <w:multiLevelType w:val="multilevel"/>
    <w:tmpl w:val="6044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A81DB7"/>
    <w:multiLevelType w:val="multilevel"/>
    <w:tmpl w:val="3D7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6F4FB4"/>
    <w:multiLevelType w:val="multilevel"/>
    <w:tmpl w:val="E5BC1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458E9"/>
    <w:multiLevelType w:val="hybridMultilevel"/>
    <w:tmpl w:val="1F3206E4"/>
    <w:lvl w:ilvl="0" w:tplc="1F3229C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86849"/>
    <w:multiLevelType w:val="multilevel"/>
    <w:tmpl w:val="10CC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2B0DE2"/>
    <w:multiLevelType w:val="hybridMultilevel"/>
    <w:tmpl w:val="E17AB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E7A55D9"/>
    <w:multiLevelType w:val="hybridMultilevel"/>
    <w:tmpl w:val="86ECB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82084A"/>
    <w:multiLevelType w:val="multilevel"/>
    <w:tmpl w:val="5EB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AF4E84"/>
    <w:multiLevelType w:val="multilevel"/>
    <w:tmpl w:val="AE72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F7F6D19"/>
    <w:multiLevelType w:val="multilevel"/>
    <w:tmpl w:val="6532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1"/>
  </w:num>
  <w:num w:numId="7">
    <w:abstractNumId w:val="4"/>
  </w:num>
  <w:num w:numId="8">
    <w:abstractNumId w:val="30"/>
  </w:num>
  <w:num w:numId="9">
    <w:abstractNumId w:val="8"/>
  </w:num>
  <w:num w:numId="10">
    <w:abstractNumId w:val="35"/>
  </w:num>
  <w:num w:numId="11">
    <w:abstractNumId w:val="13"/>
  </w:num>
  <w:num w:numId="12">
    <w:abstractNumId w:val="28"/>
  </w:num>
  <w:num w:numId="13">
    <w:abstractNumId w:val="9"/>
  </w:num>
  <w:num w:numId="14">
    <w:abstractNumId w:val="26"/>
  </w:num>
  <w:num w:numId="15">
    <w:abstractNumId w:val="37"/>
  </w:num>
  <w:num w:numId="16">
    <w:abstractNumId w:val="16"/>
  </w:num>
  <w:num w:numId="17">
    <w:abstractNumId w:val="32"/>
  </w:num>
  <w:num w:numId="18">
    <w:abstractNumId w:val="18"/>
  </w:num>
  <w:num w:numId="19">
    <w:abstractNumId w:val="17"/>
  </w:num>
  <w:num w:numId="20">
    <w:abstractNumId w:val="36"/>
  </w:num>
  <w:num w:numId="21">
    <w:abstractNumId w:val="29"/>
  </w:num>
  <w:num w:numId="22">
    <w:abstractNumId w:val="6"/>
  </w:num>
  <w:num w:numId="23">
    <w:abstractNumId w:val="20"/>
  </w:num>
  <w:num w:numId="24">
    <w:abstractNumId w:val="24"/>
  </w:num>
  <w:num w:numId="25">
    <w:abstractNumId w:val="3"/>
  </w:num>
  <w:num w:numId="26">
    <w:abstractNumId w:val="19"/>
  </w:num>
  <w:num w:numId="27">
    <w:abstractNumId w:val="0"/>
  </w:num>
  <w:num w:numId="28">
    <w:abstractNumId w:val="5"/>
  </w:num>
  <w:num w:numId="29">
    <w:abstractNumId w:val="14"/>
  </w:num>
  <w:num w:numId="30">
    <w:abstractNumId w:val="22"/>
  </w:num>
  <w:num w:numId="31">
    <w:abstractNumId w:val="10"/>
  </w:num>
  <w:num w:numId="32">
    <w:abstractNumId w:val="1"/>
  </w:num>
  <w:num w:numId="33">
    <w:abstractNumId w:val="31"/>
  </w:num>
  <w:num w:numId="34">
    <w:abstractNumId w:val="34"/>
  </w:num>
  <w:num w:numId="35">
    <w:abstractNumId w:val="23"/>
  </w:num>
  <w:num w:numId="36">
    <w:abstractNumId w:val="1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68C4"/>
    <w:rsid w:val="0001695B"/>
    <w:rsid w:val="00017308"/>
    <w:rsid w:val="00023BAB"/>
    <w:rsid w:val="0002652F"/>
    <w:rsid w:val="00037B9A"/>
    <w:rsid w:val="00040063"/>
    <w:rsid w:val="00044975"/>
    <w:rsid w:val="00052A7B"/>
    <w:rsid w:val="000603A5"/>
    <w:rsid w:val="00060EDE"/>
    <w:rsid w:val="00063199"/>
    <w:rsid w:val="000715CE"/>
    <w:rsid w:val="000820D9"/>
    <w:rsid w:val="0008527D"/>
    <w:rsid w:val="00093886"/>
    <w:rsid w:val="000A7E0F"/>
    <w:rsid w:val="000B0D51"/>
    <w:rsid w:val="000C3A51"/>
    <w:rsid w:val="000C70E0"/>
    <w:rsid w:val="000D14F0"/>
    <w:rsid w:val="000D29FA"/>
    <w:rsid w:val="000D786D"/>
    <w:rsid w:val="000E187D"/>
    <w:rsid w:val="000E2529"/>
    <w:rsid w:val="000E2851"/>
    <w:rsid w:val="000F7F2F"/>
    <w:rsid w:val="00102B13"/>
    <w:rsid w:val="00103C10"/>
    <w:rsid w:val="00103C2B"/>
    <w:rsid w:val="00104E37"/>
    <w:rsid w:val="001137D3"/>
    <w:rsid w:val="00113A58"/>
    <w:rsid w:val="00122A47"/>
    <w:rsid w:val="00126726"/>
    <w:rsid w:val="00130EA7"/>
    <w:rsid w:val="0013794D"/>
    <w:rsid w:val="00142012"/>
    <w:rsid w:val="0014545F"/>
    <w:rsid w:val="001479D9"/>
    <w:rsid w:val="001654AE"/>
    <w:rsid w:val="00165B38"/>
    <w:rsid w:val="001750C3"/>
    <w:rsid w:val="001757C8"/>
    <w:rsid w:val="00183065"/>
    <w:rsid w:val="001844AA"/>
    <w:rsid w:val="00192C29"/>
    <w:rsid w:val="00195BDB"/>
    <w:rsid w:val="001B20E6"/>
    <w:rsid w:val="001B6459"/>
    <w:rsid w:val="001B65CA"/>
    <w:rsid w:val="001B7A28"/>
    <w:rsid w:val="001D409F"/>
    <w:rsid w:val="001E12FF"/>
    <w:rsid w:val="001F1447"/>
    <w:rsid w:val="001F788E"/>
    <w:rsid w:val="002038E2"/>
    <w:rsid w:val="00210713"/>
    <w:rsid w:val="00216F10"/>
    <w:rsid w:val="002216CB"/>
    <w:rsid w:val="002234A8"/>
    <w:rsid w:val="00225AB7"/>
    <w:rsid w:val="00244774"/>
    <w:rsid w:val="00253914"/>
    <w:rsid w:val="00255085"/>
    <w:rsid w:val="00267832"/>
    <w:rsid w:val="00274E79"/>
    <w:rsid w:val="00276050"/>
    <w:rsid w:val="00286D89"/>
    <w:rsid w:val="00292315"/>
    <w:rsid w:val="002A01F2"/>
    <w:rsid w:val="002A4373"/>
    <w:rsid w:val="002B4BC9"/>
    <w:rsid w:val="002B70A8"/>
    <w:rsid w:val="002C0A2A"/>
    <w:rsid w:val="002C2B9E"/>
    <w:rsid w:val="002D5E0D"/>
    <w:rsid w:val="002D6A77"/>
    <w:rsid w:val="002F1168"/>
    <w:rsid w:val="002F160E"/>
    <w:rsid w:val="002F1F69"/>
    <w:rsid w:val="00333CAD"/>
    <w:rsid w:val="0033613A"/>
    <w:rsid w:val="00356491"/>
    <w:rsid w:val="003809BC"/>
    <w:rsid w:val="00391361"/>
    <w:rsid w:val="003A45CB"/>
    <w:rsid w:val="003A45DE"/>
    <w:rsid w:val="003B0C62"/>
    <w:rsid w:val="003B1339"/>
    <w:rsid w:val="003B4F90"/>
    <w:rsid w:val="003B5AD2"/>
    <w:rsid w:val="003E1203"/>
    <w:rsid w:val="003F35F2"/>
    <w:rsid w:val="004305F7"/>
    <w:rsid w:val="00432F36"/>
    <w:rsid w:val="004373C7"/>
    <w:rsid w:val="00440D03"/>
    <w:rsid w:val="0044102E"/>
    <w:rsid w:val="004430F7"/>
    <w:rsid w:val="00475D22"/>
    <w:rsid w:val="00490E87"/>
    <w:rsid w:val="004949D5"/>
    <w:rsid w:val="004A3A64"/>
    <w:rsid w:val="004B0506"/>
    <w:rsid w:val="004C3675"/>
    <w:rsid w:val="004D02B7"/>
    <w:rsid w:val="004D34D6"/>
    <w:rsid w:val="004E20CD"/>
    <w:rsid w:val="005122C3"/>
    <w:rsid w:val="00514847"/>
    <w:rsid w:val="00515D89"/>
    <w:rsid w:val="00523081"/>
    <w:rsid w:val="00523CA9"/>
    <w:rsid w:val="0053177A"/>
    <w:rsid w:val="00546644"/>
    <w:rsid w:val="0055526A"/>
    <w:rsid w:val="00575D94"/>
    <w:rsid w:val="00581000"/>
    <w:rsid w:val="00596E1A"/>
    <w:rsid w:val="005971EA"/>
    <w:rsid w:val="005A3D80"/>
    <w:rsid w:val="005D3709"/>
    <w:rsid w:val="005D638E"/>
    <w:rsid w:val="005D6BBB"/>
    <w:rsid w:val="005E58E5"/>
    <w:rsid w:val="00606664"/>
    <w:rsid w:val="0061335D"/>
    <w:rsid w:val="00637004"/>
    <w:rsid w:val="0064096D"/>
    <w:rsid w:val="0064646E"/>
    <w:rsid w:val="00664589"/>
    <w:rsid w:val="006757F9"/>
    <w:rsid w:val="00676979"/>
    <w:rsid w:val="00681A2D"/>
    <w:rsid w:val="00681F80"/>
    <w:rsid w:val="00684685"/>
    <w:rsid w:val="006937A4"/>
    <w:rsid w:val="006957C2"/>
    <w:rsid w:val="006A51C9"/>
    <w:rsid w:val="006A5D2F"/>
    <w:rsid w:val="006A6C54"/>
    <w:rsid w:val="006B045E"/>
    <w:rsid w:val="006C60CB"/>
    <w:rsid w:val="006D06A9"/>
    <w:rsid w:val="006D4D30"/>
    <w:rsid w:val="006E5322"/>
    <w:rsid w:val="006F29E2"/>
    <w:rsid w:val="006F2B66"/>
    <w:rsid w:val="00702DAE"/>
    <w:rsid w:val="00705D23"/>
    <w:rsid w:val="00706AEC"/>
    <w:rsid w:val="00715F69"/>
    <w:rsid w:val="0072057F"/>
    <w:rsid w:val="00727FAF"/>
    <w:rsid w:val="00766D2D"/>
    <w:rsid w:val="007718A1"/>
    <w:rsid w:val="00781DE8"/>
    <w:rsid w:val="0079282B"/>
    <w:rsid w:val="007A0612"/>
    <w:rsid w:val="007A5284"/>
    <w:rsid w:val="007A5AA7"/>
    <w:rsid w:val="007B5CB9"/>
    <w:rsid w:val="007C5349"/>
    <w:rsid w:val="007D2024"/>
    <w:rsid w:val="007D6645"/>
    <w:rsid w:val="007D71A4"/>
    <w:rsid w:val="007E43D4"/>
    <w:rsid w:val="007E719F"/>
    <w:rsid w:val="007F6C98"/>
    <w:rsid w:val="0080357E"/>
    <w:rsid w:val="0082570C"/>
    <w:rsid w:val="00846333"/>
    <w:rsid w:val="00853267"/>
    <w:rsid w:val="00854BF9"/>
    <w:rsid w:val="008568C4"/>
    <w:rsid w:val="008808EA"/>
    <w:rsid w:val="00880B87"/>
    <w:rsid w:val="00881BCC"/>
    <w:rsid w:val="0088541C"/>
    <w:rsid w:val="00886BED"/>
    <w:rsid w:val="008A48A6"/>
    <w:rsid w:val="008B79EA"/>
    <w:rsid w:val="008C7ABC"/>
    <w:rsid w:val="008D2092"/>
    <w:rsid w:val="008D2457"/>
    <w:rsid w:val="008D7405"/>
    <w:rsid w:val="008E7723"/>
    <w:rsid w:val="00903098"/>
    <w:rsid w:val="009030A0"/>
    <w:rsid w:val="00905740"/>
    <w:rsid w:val="0091454E"/>
    <w:rsid w:val="009169C3"/>
    <w:rsid w:val="009230F2"/>
    <w:rsid w:val="00924B48"/>
    <w:rsid w:val="009271EC"/>
    <w:rsid w:val="00935E41"/>
    <w:rsid w:val="009447F2"/>
    <w:rsid w:val="00963892"/>
    <w:rsid w:val="0096436D"/>
    <w:rsid w:val="00970A76"/>
    <w:rsid w:val="009811AB"/>
    <w:rsid w:val="00983B41"/>
    <w:rsid w:val="00992C26"/>
    <w:rsid w:val="00994AA2"/>
    <w:rsid w:val="00994DD3"/>
    <w:rsid w:val="009A3DFF"/>
    <w:rsid w:val="009A4548"/>
    <w:rsid w:val="009B1AC6"/>
    <w:rsid w:val="009D1DC5"/>
    <w:rsid w:val="009D2D8F"/>
    <w:rsid w:val="009F10A9"/>
    <w:rsid w:val="009F3772"/>
    <w:rsid w:val="009F4948"/>
    <w:rsid w:val="00A257E0"/>
    <w:rsid w:val="00A3186F"/>
    <w:rsid w:val="00A42744"/>
    <w:rsid w:val="00A544F1"/>
    <w:rsid w:val="00A64851"/>
    <w:rsid w:val="00A7014A"/>
    <w:rsid w:val="00A70660"/>
    <w:rsid w:val="00A74897"/>
    <w:rsid w:val="00A80813"/>
    <w:rsid w:val="00A90334"/>
    <w:rsid w:val="00AC2A99"/>
    <w:rsid w:val="00AC30B7"/>
    <w:rsid w:val="00AC7E3F"/>
    <w:rsid w:val="00AD5A85"/>
    <w:rsid w:val="00AD671B"/>
    <w:rsid w:val="00AE1221"/>
    <w:rsid w:val="00AE5E61"/>
    <w:rsid w:val="00AE7146"/>
    <w:rsid w:val="00AF120E"/>
    <w:rsid w:val="00B01939"/>
    <w:rsid w:val="00B101F4"/>
    <w:rsid w:val="00B12C81"/>
    <w:rsid w:val="00B241B9"/>
    <w:rsid w:val="00B31763"/>
    <w:rsid w:val="00B3472F"/>
    <w:rsid w:val="00B3509A"/>
    <w:rsid w:val="00B37F0A"/>
    <w:rsid w:val="00B43B84"/>
    <w:rsid w:val="00B54B09"/>
    <w:rsid w:val="00B55543"/>
    <w:rsid w:val="00B72FAD"/>
    <w:rsid w:val="00B75867"/>
    <w:rsid w:val="00B75CDA"/>
    <w:rsid w:val="00B80117"/>
    <w:rsid w:val="00B87402"/>
    <w:rsid w:val="00B92CEF"/>
    <w:rsid w:val="00B93C80"/>
    <w:rsid w:val="00BA1A69"/>
    <w:rsid w:val="00BA1EAD"/>
    <w:rsid w:val="00BA275A"/>
    <w:rsid w:val="00BA47B4"/>
    <w:rsid w:val="00BC47C2"/>
    <w:rsid w:val="00BD08C4"/>
    <w:rsid w:val="00BD0B96"/>
    <w:rsid w:val="00BD5645"/>
    <w:rsid w:val="00BE22D0"/>
    <w:rsid w:val="00BF3367"/>
    <w:rsid w:val="00BF7B7E"/>
    <w:rsid w:val="00C03114"/>
    <w:rsid w:val="00C21041"/>
    <w:rsid w:val="00C211CA"/>
    <w:rsid w:val="00C43B69"/>
    <w:rsid w:val="00C5035F"/>
    <w:rsid w:val="00C547A5"/>
    <w:rsid w:val="00C6096F"/>
    <w:rsid w:val="00C861DF"/>
    <w:rsid w:val="00C8660C"/>
    <w:rsid w:val="00C9637D"/>
    <w:rsid w:val="00C977D3"/>
    <w:rsid w:val="00CA3E5A"/>
    <w:rsid w:val="00CC071B"/>
    <w:rsid w:val="00CC3808"/>
    <w:rsid w:val="00CF1AB2"/>
    <w:rsid w:val="00CF2AD5"/>
    <w:rsid w:val="00CF70B4"/>
    <w:rsid w:val="00D07072"/>
    <w:rsid w:val="00D34DB8"/>
    <w:rsid w:val="00D35A68"/>
    <w:rsid w:val="00D36D1D"/>
    <w:rsid w:val="00D36ED9"/>
    <w:rsid w:val="00D374DE"/>
    <w:rsid w:val="00D62166"/>
    <w:rsid w:val="00D73A82"/>
    <w:rsid w:val="00D92058"/>
    <w:rsid w:val="00D93091"/>
    <w:rsid w:val="00D94F20"/>
    <w:rsid w:val="00D94FAF"/>
    <w:rsid w:val="00DA1455"/>
    <w:rsid w:val="00DA1834"/>
    <w:rsid w:val="00DA2C81"/>
    <w:rsid w:val="00DA2FAD"/>
    <w:rsid w:val="00DA7226"/>
    <w:rsid w:val="00DA79EE"/>
    <w:rsid w:val="00DB502F"/>
    <w:rsid w:val="00DC0CA1"/>
    <w:rsid w:val="00DC7F8A"/>
    <w:rsid w:val="00DD5200"/>
    <w:rsid w:val="00DD6BFE"/>
    <w:rsid w:val="00DF4C43"/>
    <w:rsid w:val="00E0614D"/>
    <w:rsid w:val="00E13E96"/>
    <w:rsid w:val="00E1491E"/>
    <w:rsid w:val="00E14AF9"/>
    <w:rsid w:val="00E20A65"/>
    <w:rsid w:val="00E355BF"/>
    <w:rsid w:val="00E44F0F"/>
    <w:rsid w:val="00E458D1"/>
    <w:rsid w:val="00E543DC"/>
    <w:rsid w:val="00E57686"/>
    <w:rsid w:val="00E63F82"/>
    <w:rsid w:val="00E7420E"/>
    <w:rsid w:val="00E7467C"/>
    <w:rsid w:val="00E77A63"/>
    <w:rsid w:val="00E83740"/>
    <w:rsid w:val="00EA125A"/>
    <w:rsid w:val="00EA69FC"/>
    <w:rsid w:val="00EB0EFA"/>
    <w:rsid w:val="00EB293D"/>
    <w:rsid w:val="00EC2DFE"/>
    <w:rsid w:val="00EC7CD3"/>
    <w:rsid w:val="00EE650E"/>
    <w:rsid w:val="00EF0324"/>
    <w:rsid w:val="00EF2B0B"/>
    <w:rsid w:val="00EF4526"/>
    <w:rsid w:val="00EF715B"/>
    <w:rsid w:val="00F01406"/>
    <w:rsid w:val="00F0651E"/>
    <w:rsid w:val="00F229A0"/>
    <w:rsid w:val="00F342B4"/>
    <w:rsid w:val="00F400A7"/>
    <w:rsid w:val="00F45BBA"/>
    <w:rsid w:val="00F56857"/>
    <w:rsid w:val="00F57400"/>
    <w:rsid w:val="00F63FCA"/>
    <w:rsid w:val="00F727B6"/>
    <w:rsid w:val="00F80852"/>
    <w:rsid w:val="00F875C3"/>
    <w:rsid w:val="00F913C1"/>
    <w:rsid w:val="00F93605"/>
    <w:rsid w:val="00F95358"/>
    <w:rsid w:val="00FA39B6"/>
    <w:rsid w:val="00FC0E81"/>
    <w:rsid w:val="00FC384B"/>
    <w:rsid w:val="00FC6B91"/>
    <w:rsid w:val="00FD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51"/>
  </w:style>
  <w:style w:type="paragraph" w:styleId="1">
    <w:name w:val="heading 1"/>
    <w:basedOn w:val="a"/>
    <w:link w:val="10"/>
    <w:uiPriority w:val="9"/>
    <w:qFormat/>
    <w:rsid w:val="00221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68C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568C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1"/>
    <w:locked/>
    <w:rsid w:val="008568C4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68C4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"/>
    </w:rPr>
  </w:style>
  <w:style w:type="character" w:customStyle="1" w:styleId="10">
    <w:name w:val="Заголовок 1 Знак"/>
    <w:basedOn w:val="a0"/>
    <w:link w:val="1"/>
    <w:uiPriority w:val="9"/>
    <w:rsid w:val="00221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1">
    <w:name w:val="Font Style11"/>
    <w:basedOn w:val="a0"/>
    <w:rsid w:val="002216CB"/>
    <w:rPr>
      <w:rFonts w:ascii="Calibri" w:hAnsi="Calibri" w:cs="Calibri" w:hint="default"/>
      <w:b/>
      <w:bCs/>
      <w:i/>
      <w:iCs/>
      <w:sz w:val="38"/>
      <w:szCs w:val="38"/>
    </w:rPr>
  </w:style>
  <w:style w:type="table" w:styleId="a7">
    <w:name w:val="Table Grid"/>
    <w:basedOn w:val="a1"/>
    <w:uiPriority w:val="39"/>
    <w:rsid w:val="00221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40D03"/>
    <w:rPr>
      <w:b/>
      <w:bCs/>
    </w:rPr>
  </w:style>
  <w:style w:type="character" w:customStyle="1" w:styleId="c3">
    <w:name w:val="c3"/>
    <w:basedOn w:val="a0"/>
    <w:rsid w:val="00440D03"/>
  </w:style>
  <w:style w:type="character" w:customStyle="1" w:styleId="apple-converted-space">
    <w:name w:val="apple-converted-space"/>
    <w:basedOn w:val="a0"/>
    <w:rsid w:val="00440D03"/>
  </w:style>
  <w:style w:type="paragraph" w:customStyle="1" w:styleId="Style5">
    <w:name w:val="Style5"/>
    <w:basedOn w:val="a"/>
    <w:uiPriority w:val="99"/>
    <w:rsid w:val="00886BE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c8">
    <w:name w:val="c8"/>
    <w:basedOn w:val="a"/>
    <w:rsid w:val="008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886BED"/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uiPriority w:val="99"/>
    <w:rsid w:val="00886BED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886BED"/>
    <w:rPr>
      <w:color w:val="0000FF" w:themeColor="hyperlink"/>
      <w:u w:val="single"/>
    </w:rPr>
  </w:style>
  <w:style w:type="character" w:customStyle="1" w:styleId="c7">
    <w:name w:val="c7"/>
    <w:basedOn w:val="a0"/>
    <w:rsid w:val="004D02B7"/>
  </w:style>
  <w:style w:type="character" w:customStyle="1" w:styleId="c6">
    <w:name w:val="c6"/>
    <w:basedOn w:val="a0"/>
    <w:rsid w:val="004D02B7"/>
  </w:style>
  <w:style w:type="paragraph" w:customStyle="1" w:styleId="3">
    <w:name w:val="Основной текст3"/>
    <w:basedOn w:val="a"/>
    <w:uiPriority w:val="99"/>
    <w:rsid w:val="002F1F69"/>
    <w:pPr>
      <w:widowControl w:val="0"/>
      <w:shd w:val="clear" w:color="auto" w:fill="FFFFFF"/>
      <w:spacing w:before="180" w:after="180" w:line="322" w:lineRule="exact"/>
      <w:ind w:hanging="300"/>
    </w:pPr>
    <w:rPr>
      <w:rFonts w:ascii="Times New Roman" w:eastAsia="Times New Roman" w:hAnsi="Times New Roman" w:cs="Times New Roman"/>
      <w:spacing w:val="-1"/>
    </w:rPr>
  </w:style>
  <w:style w:type="character" w:customStyle="1" w:styleId="21">
    <w:name w:val="Основной текст2"/>
    <w:basedOn w:val="a6"/>
    <w:rsid w:val="002F1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a">
    <w:name w:val="Normal (Web)"/>
    <w:basedOn w:val="a"/>
    <w:link w:val="ab"/>
    <w:uiPriority w:val="99"/>
    <w:unhideWhenUsed/>
    <w:rsid w:val="006C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basedOn w:val="a0"/>
    <w:link w:val="aa"/>
    <w:uiPriority w:val="99"/>
    <w:rsid w:val="006C60CB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D71A4"/>
  </w:style>
  <w:style w:type="character" w:customStyle="1" w:styleId="c2">
    <w:name w:val="c2"/>
    <w:basedOn w:val="a0"/>
    <w:rsid w:val="007D71A4"/>
  </w:style>
  <w:style w:type="character" w:customStyle="1" w:styleId="c1">
    <w:name w:val="c1"/>
    <w:basedOn w:val="a0"/>
    <w:rsid w:val="007D71A4"/>
  </w:style>
  <w:style w:type="paragraph" w:customStyle="1" w:styleId="c23">
    <w:name w:val="c23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23CA9"/>
  </w:style>
  <w:style w:type="paragraph" w:customStyle="1" w:styleId="Default">
    <w:name w:val="Default"/>
    <w:uiPriority w:val="99"/>
    <w:rsid w:val="00443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il-ui-link">
    <w:name w:val="mail-ui-link"/>
    <w:basedOn w:val="a0"/>
    <w:rsid w:val="009F3772"/>
  </w:style>
  <w:style w:type="character" w:customStyle="1" w:styleId="20">
    <w:name w:val="Заголовок 2 Знак"/>
    <w:basedOn w:val="a0"/>
    <w:link w:val="2"/>
    <w:uiPriority w:val="9"/>
    <w:semiHidden/>
    <w:rsid w:val="00CC0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706AE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06AEC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706AEC"/>
    <w:rPr>
      <w:vertAlign w:val="superscript"/>
    </w:rPr>
  </w:style>
  <w:style w:type="character" w:customStyle="1" w:styleId="c9c27">
    <w:name w:val="c9 c27"/>
    <w:basedOn w:val="a0"/>
    <w:rsid w:val="009B1AC6"/>
  </w:style>
  <w:style w:type="character" w:customStyle="1" w:styleId="c0">
    <w:name w:val="c0"/>
    <w:basedOn w:val="a0"/>
    <w:rsid w:val="009B1AC6"/>
  </w:style>
  <w:style w:type="character" w:customStyle="1" w:styleId="c5c24">
    <w:name w:val="c5 c24"/>
    <w:basedOn w:val="a0"/>
    <w:rsid w:val="009B1AC6"/>
  </w:style>
  <w:style w:type="character" w:customStyle="1" w:styleId="c19">
    <w:name w:val="c19"/>
    <w:basedOn w:val="a0"/>
    <w:rsid w:val="009B1AC6"/>
  </w:style>
  <w:style w:type="character" w:customStyle="1" w:styleId="c28">
    <w:name w:val="c28"/>
    <w:basedOn w:val="a0"/>
    <w:rsid w:val="009B1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41397">
          <w:marLeft w:val="0"/>
          <w:marRight w:val="39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6632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ms22.ru/parents/videokonsultatsi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CD9B-3602-484C-A6C0-491A247B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29</Pages>
  <Words>7495</Words>
  <Characters>42728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Методист2</cp:lastModifiedBy>
  <cp:revision>159</cp:revision>
  <cp:lastPrinted>2021-01-14T04:38:00Z</cp:lastPrinted>
  <dcterms:created xsi:type="dcterms:W3CDTF">2016-12-28T08:02:00Z</dcterms:created>
  <dcterms:modified xsi:type="dcterms:W3CDTF">2021-01-20T01:33:00Z</dcterms:modified>
</cp:coreProperties>
</file>