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45" w:rsidRDefault="00A57EBE" w:rsidP="00E0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 </w:t>
      </w:r>
      <w:r w:rsidR="00E06A45" w:rsidRPr="006C60CB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6C1250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E06A45" w:rsidRPr="005D6BBB" w:rsidRDefault="00E06A45" w:rsidP="00E06A45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6BBB">
        <w:rPr>
          <w:rFonts w:ascii="Times New Roman" w:hAnsi="Times New Roman"/>
          <w:b/>
          <w:i/>
          <w:sz w:val="24"/>
          <w:szCs w:val="24"/>
        </w:rPr>
        <w:t>В течение года:</w:t>
      </w:r>
    </w:p>
    <w:p w:rsidR="00E06A45" w:rsidRPr="005D6BBB" w:rsidRDefault="00E06A45" w:rsidP="00E06A45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E06A45" w:rsidRPr="005D6BBB" w:rsidRDefault="00E06A45" w:rsidP="00E06A4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 xml:space="preserve">Участие учителей-предметников  в  вебинарах, форумах, сетевых консультациях, дистанционных школах  АИРО по актуальным вопросам преподавания предметов, подготовки к ГИА, ВПР; </w:t>
      </w:r>
    </w:p>
    <w:p w:rsidR="00E06A45" w:rsidRPr="005D6BBB" w:rsidRDefault="00E06A45" w:rsidP="00E06A4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>Участие педагогов  в  выездных семинарах по плану АИРО;</w:t>
      </w:r>
    </w:p>
    <w:p w:rsidR="00E06A45" w:rsidRPr="005D6BBB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Участие педагогов  в профессиональных конкурсах;  </w:t>
      </w:r>
    </w:p>
    <w:p w:rsidR="00E06A45" w:rsidRPr="005D6BBB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E06A45" w:rsidRPr="005D6BBB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Обобщение и представление опыта работы учителей (открытые уроки, мастер-классы, творческие отчеты, публикации на Интернет-ресурсах);</w:t>
      </w:r>
    </w:p>
    <w:p w:rsidR="00E06A45" w:rsidRPr="005D6BBB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Консультирование педагогов по вопросам методики преподавания.       Оказание помощи в проведении уроков, анализе и рефлексии, подготовке к профессиональным конкурсам;</w:t>
      </w:r>
    </w:p>
    <w:p w:rsidR="00E06A45" w:rsidRPr="005D6BBB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в вебинарах :</w:t>
      </w:r>
    </w:p>
    <w:p w:rsidR="00E06A45" w:rsidRDefault="00E06A45" w:rsidP="00E06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6BBB">
        <w:rPr>
          <w:rFonts w:ascii="Times New Roman" w:hAnsi="Times New Roman" w:cs="Times New Roman"/>
          <w:i/>
          <w:sz w:val="24"/>
          <w:szCs w:val="24"/>
        </w:rPr>
        <w:t xml:space="preserve">издательского центра «Дрофа», «Просвещение»,                                                                          - учебно-методического портала и издательства «Учитель»      </w:t>
      </w:r>
    </w:p>
    <w:tbl>
      <w:tblPr>
        <w:tblStyle w:val="a4"/>
        <w:tblW w:w="0" w:type="auto"/>
        <w:tblLook w:val="04A0"/>
      </w:tblPr>
      <w:tblGrid>
        <w:gridCol w:w="3936"/>
        <w:gridCol w:w="1984"/>
        <w:gridCol w:w="1418"/>
        <w:gridCol w:w="2233"/>
      </w:tblGrid>
      <w:tr w:rsidR="00E06A45" w:rsidTr="006C56D7">
        <w:tc>
          <w:tcPr>
            <w:tcW w:w="3936" w:type="dxa"/>
          </w:tcPr>
          <w:p w:rsidR="00E06A45" w:rsidRPr="00DA1834" w:rsidRDefault="00E06A45" w:rsidP="006C56D7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984" w:type="dxa"/>
          </w:tcPr>
          <w:p w:rsidR="00E06A45" w:rsidRPr="00DA1834" w:rsidRDefault="00E06A45" w:rsidP="006C56D7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418" w:type="dxa"/>
          </w:tcPr>
          <w:p w:rsidR="00E06A45" w:rsidRPr="00DA1834" w:rsidRDefault="00E06A45" w:rsidP="006C5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E06A45" w:rsidRPr="00DA1834" w:rsidRDefault="00E06A45" w:rsidP="006C56D7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06A45" w:rsidTr="006C56D7">
        <w:tc>
          <w:tcPr>
            <w:tcW w:w="3936" w:type="dxa"/>
          </w:tcPr>
          <w:p w:rsidR="00E06A45" w:rsidRPr="0056206F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"/>
                <w:rFonts w:eastAsiaTheme="minorEastAsia"/>
                <w:spacing w:val="0"/>
                <w:sz w:val="24"/>
                <w:szCs w:val="24"/>
              </w:rPr>
            </w:pPr>
            <w:r w:rsidRPr="0056206F">
              <w:rPr>
                <w:rStyle w:val="a5"/>
                <w:rFonts w:eastAsiaTheme="minorEastAsia"/>
                <w:b w:val="0"/>
                <w:bCs w:val="0"/>
                <w:spacing w:val="0"/>
                <w:sz w:val="24"/>
                <w:szCs w:val="24"/>
              </w:rPr>
              <w:t>Использование цифровых инструментов при обучении математике</w:t>
            </w:r>
            <w:r w:rsidRPr="0056206F">
              <w:rPr>
                <w:rStyle w:val="2"/>
                <w:rFonts w:eastAsiaTheme="minorEastAsia"/>
                <w:spacing w:val="0"/>
                <w:sz w:val="24"/>
                <w:szCs w:val="24"/>
              </w:rPr>
              <w:t>.</w:t>
            </w:r>
          </w:p>
          <w:p w:rsidR="00E06A45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Fonts w:eastAsiaTheme="minorEastAsia"/>
                <w:spacing w:val="0"/>
                <w:sz w:val="24"/>
                <w:szCs w:val="24"/>
              </w:rPr>
            </w:pPr>
          </w:p>
          <w:p w:rsidR="00E06A45" w:rsidRPr="0056206F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"/>
                <w:rFonts w:eastAsiaTheme="minorEastAsia"/>
                <w:spacing w:val="0"/>
                <w:sz w:val="24"/>
                <w:szCs w:val="24"/>
              </w:rPr>
            </w:pPr>
            <w:r w:rsidRPr="0056206F">
              <w:rPr>
                <w:rStyle w:val="2"/>
                <w:rFonts w:eastAsiaTheme="minorEastAsia"/>
                <w:spacing w:val="0"/>
                <w:sz w:val="24"/>
                <w:szCs w:val="24"/>
              </w:rPr>
              <w:t>Анализ ВПР по математике в 2020г. Подготовка к ВПР-2021.</w:t>
            </w:r>
          </w:p>
          <w:p w:rsidR="00E06A45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"/>
                <w:rFonts w:eastAsiaTheme="minorEastAsia"/>
                <w:spacing w:val="0"/>
                <w:sz w:val="24"/>
                <w:szCs w:val="24"/>
              </w:rPr>
            </w:pPr>
          </w:p>
          <w:p w:rsidR="00E06A45" w:rsidRPr="0056206F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Fonts w:eastAsiaTheme="minorEastAsia"/>
                <w:spacing w:val="0"/>
                <w:sz w:val="24"/>
                <w:szCs w:val="24"/>
              </w:rPr>
            </w:pPr>
            <w:r>
              <w:rPr>
                <w:rFonts w:eastAsiaTheme="minorEastAsia"/>
                <w:spacing w:val="0"/>
                <w:sz w:val="24"/>
                <w:szCs w:val="24"/>
              </w:rPr>
              <w:t>Повышение</w:t>
            </w:r>
            <w:r w:rsidRPr="0056206F">
              <w:rPr>
                <w:rFonts w:eastAsiaTheme="minorEastAsia"/>
                <w:spacing w:val="0"/>
                <w:sz w:val="24"/>
                <w:szCs w:val="24"/>
              </w:rPr>
              <w:t xml:space="preserve"> качества математического образования в основной школе (с учётом результатов ВПР-2020  по математике в 5-8  классах)</w:t>
            </w: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6F">
              <w:rPr>
                <w:rFonts w:ascii="Times New Roman" w:hAnsi="Times New Roman"/>
                <w:sz w:val="24"/>
                <w:szCs w:val="24"/>
              </w:rPr>
              <w:t>Решение геометрических задач №25 ОГЭ по математике (в рамках подготовки школьников к ОГЭ)</w:t>
            </w:r>
          </w:p>
          <w:p w:rsidR="00E06A45" w:rsidRPr="0056206F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Формирующее оценивание: приёмы и возможности использования на уроках математики</w:t>
            </w:r>
          </w:p>
          <w:p w:rsidR="00E06A45" w:rsidRPr="0056206F" w:rsidRDefault="00E06A45" w:rsidP="006C56D7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06A45" w:rsidRPr="00CA0C34" w:rsidRDefault="00E06A45" w:rsidP="006C5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Pr="00F22FCB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8CC">
              <w:rPr>
                <w:rFonts w:ascii="Times New Roman" w:eastAsia="Calibri" w:hAnsi="Times New Roman" w:cs="Times New Roman"/>
                <w:sz w:val="24"/>
                <w:szCs w:val="24"/>
              </w:rPr>
              <w:t>Семенченко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.И.</w:t>
            </w: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Pr="00E92262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Останина И.А.</w:t>
            </w:r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6A45" w:rsidRPr="00E92262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Pr="00E92262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Моргунова И.К.</w:t>
            </w:r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6A45" w:rsidRPr="00E92262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2E2" w:rsidRDefault="00DC42E2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Черникова Е. В.</w:t>
            </w:r>
          </w:p>
          <w:p w:rsidR="00DC42E2" w:rsidRDefault="00DC42E2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2E2" w:rsidRDefault="00DC42E2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2E2" w:rsidRDefault="00DC42E2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Т.В.</w:t>
            </w:r>
          </w:p>
        </w:tc>
      </w:tr>
      <w:tr w:rsidR="00E06A45" w:rsidTr="006C56D7">
        <w:tc>
          <w:tcPr>
            <w:tcW w:w="3936" w:type="dxa"/>
          </w:tcPr>
          <w:p w:rsidR="00E06A45" w:rsidRPr="00CD4506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t>Анализ результатов ЕГЭ и ОГЭ по математике.</w:t>
            </w:r>
          </w:p>
          <w:p w:rsidR="00E06A45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A45" w:rsidRPr="00CD4506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t>Моделирование как необходимое учебное действие в освоении предметных способов действий.</w:t>
            </w:r>
          </w:p>
          <w:p w:rsidR="00E06A45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A45" w:rsidRPr="00CD4506" w:rsidRDefault="00E06A45" w:rsidP="006C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t>Физический и геометрический смысл производной (в рамках подготовки школьников к ЕГЭ - профильный уровень)</w:t>
            </w:r>
          </w:p>
          <w:p w:rsidR="00E06A45" w:rsidRDefault="00E06A45" w:rsidP="006C56D7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6A45" w:rsidRPr="0056206F" w:rsidRDefault="00E06A45" w:rsidP="006C56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6F">
              <w:rPr>
                <w:rFonts w:ascii="Times New Roman" w:eastAsiaTheme="minorEastAsia" w:hAnsi="Times New Roman"/>
                <w:sz w:val="24"/>
                <w:szCs w:val="24"/>
              </w:rPr>
              <w:t>Практикум по решению олимпиадных  задач.</w:t>
            </w:r>
          </w:p>
        </w:tc>
        <w:tc>
          <w:tcPr>
            <w:tcW w:w="1984" w:type="dxa"/>
          </w:tcPr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06A45" w:rsidRPr="00541FF1" w:rsidRDefault="00E06A45" w:rsidP="006C56D7">
            <w:pPr>
              <w:pStyle w:val="a3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</w:t>
            </w: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6A45" w:rsidRDefault="00E06A45" w:rsidP="006C5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Свиридова И.Г.</w:t>
            </w: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Черанёва Т.Г.</w:t>
            </w: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Лебедева Н.С..</w:t>
            </w:r>
          </w:p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5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О.Н.</w:t>
            </w:r>
          </w:p>
          <w:p w:rsidR="00E06A45" w:rsidRPr="0056206F" w:rsidRDefault="00E06A45" w:rsidP="006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 Н.</w:t>
            </w:r>
          </w:p>
          <w:p w:rsidR="00E06A45" w:rsidRDefault="00E06A45" w:rsidP="006C56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6A45" w:rsidRDefault="00E06A45" w:rsidP="00E06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AD" w:rsidRDefault="008966AD"/>
    <w:sectPr w:rsidR="008966AD" w:rsidSect="008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06A45"/>
    <w:rsid w:val="006C1250"/>
    <w:rsid w:val="008966AD"/>
    <w:rsid w:val="008B7132"/>
    <w:rsid w:val="008D3A5A"/>
    <w:rsid w:val="00A57EBE"/>
    <w:rsid w:val="00B0081A"/>
    <w:rsid w:val="00DC42E2"/>
    <w:rsid w:val="00E0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4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E06A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06A45"/>
    <w:rPr>
      <w:b/>
      <w:bCs/>
    </w:rPr>
  </w:style>
  <w:style w:type="paragraph" w:customStyle="1" w:styleId="3">
    <w:name w:val="Основной текст3"/>
    <w:basedOn w:val="a"/>
    <w:uiPriority w:val="99"/>
    <w:rsid w:val="00E06A45"/>
    <w:pPr>
      <w:widowControl w:val="0"/>
      <w:shd w:val="clear" w:color="auto" w:fill="FFFFFF"/>
      <w:spacing w:before="180" w:after="180" w:line="322" w:lineRule="exact"/>
      <w:ind w:hanging="300"/>
    </w:pPr>
    <w:rPr>
      <w:rFonts w:ascii="Times New Roman" w:eastAsia="Times New Roman" w:hAnsi="Times New Roman" w:cs="Times New Roman"/>
      <w:spacing w:val="-1"/>
    </w:rPr>
  </w:style>
  <w:style w:type="character" w:customStyle="1" w:styleId="2">
    <w:name w:val="Основной текст2"/>
    <w:basedOn w:val="a0"/>
    <w:rsid w:val="00E0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8</cp:revision>
  <dcterms:created xsi:type="dcterms:W3CDTF">2021-02-25T03:31:00Z</dcterms:created>
  <dcterms:modified xsi:type="dcterms:W3CDTF">2021-02-25T03:57:00Z</dcterms:modified>
</cp:coreProperties>
</file>